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6A5F" w14:textId="6766055D" w:rsidR="000B77D1" w:rsidRDefault="00C66B40" w:rsidP="00F372E0">
      <w:pPr>
        <w:rPr>
          <w:rFonts w:ascii="Advent Pro" w:hAnsi="Advent Pro"/>
        </w:rPr>
      </w:pPr>
      <w:bookmarkStart w:id="0" w:name="_Hlk189137430"/>
      <w:r>
        <w:rPr>
          <w:rFonts w:ascii="Advent Pro" w:hAnsi="Advent Pro"/>
          <w:noProof/>
        </w:rPr>
        <w:t xml:space="preserve"> </w:t>
      </w:r>
    </w:p>
    <w:p w14:paraId="7ADC1E68" w14:textId="3320C84E" w:rsidR="000B77D1" w:rsidRPr="000B77D1" w:rsidRDefault="000B77D1" w:rsidP="000B77D1">
      <w:pPr>
        <w:rPr>
          <w:rFonts w:ascii="Advent Pro" w:hAnsi="Advent Pro"/>
        </w:rPr>
      </w:pPr>
    </w:p>
    <w:p w14:paraId="03F5E165" w14:textId="67830C37" w:rsidR="00F9659F" w:rsidRDefault="00F9659F" w:rsidP="00C66B40">
      <w:pPr>
        <w:rPr>
          <w:rFonts w:cstheme="minorHAnsi"/>
        </w:rPr>
      </w:pPr>
    </w:p>
    <w:bookmarkEnd w:id="0"/>
    <w:p w14:paraId="096EE6D2" w14:textId="7DC30555" w:rsidR="00D44E9F" w:rsidRPr="00C10C62" w:rsidRDefault="00D44E9F" w:rsidP="00D44E9F">
      <w:pPr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 xml:space="preserve">Nakło nad Notecią, </w:t>
      </w:r>
      <w:r w:rsidR="00A53B19">
        <w:rPr>
          <w:rFonts w:cstheme="minorHAnsi"/>
          <w:sz w:val="20"/>
          <w:szCs w:val="20"/>
        </w:rPr>
        <w:t>2</w:t>
      </w:r>
      <w:r w:rsidR="00561885">
        <w:rPr>
          <w:rFonts w:cstheme="minorHAnsi"/>
          <w:sz w:val="20"/>
          <w:szCs w:val="20"/>
        </w:rPr>
        <w:t>5</w:t>
      </w:r>
      <w:r w:rsidRPr="00C10C62">
        <w:rPr>
          <w:rFonts w:cstheme="minorHAnsi"/>
          <w:sz w:val="20"/>
          <w:szCs w:val="20"/>
        </w:rPr>
        <w:t xml:space="preserve"> </w:t>
      </w:r>
      <w:r w:rsidR="00A53B19">
        <w:rPr>
          <w:rFonts w:cstheme="minorHAnsi"/>
          <w:sz w:val="20"/>
          <w:szCs w:val="20"/>
        </w:rPr>
        <w:t>kwietnia</w:t>
      </w:r>
      <w:r w:rsidRPr="00C10C62">
        <w:rPr>
          <w:rFonts w:cstheme="minorHAnsi"/>
          <w:sz w:val="20"/>
          <w:szCs w:val="20"/>
        </w:rPr>
        <w:t xml:space="preserve"> 2025 r.</w:t>
      </w:r>
    </w:p>
    <w:p w14:paraId="7E99BA83" w14:textId="356D57A2" w:rsidR="00D44E9F" w:rsidRPr="00C10C62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 xml:space="preserve">Znak sprawy:  </w:t>
      </w:r>
      <w:r w:rsidR="00A53B19">
        <w:rPr>
          <w:rFonts w:cstheme="minorHAnsi"/>
          <w:sz w:val="20"/>
          <w:szCs w:val="20"/>
        </w:rPr>
        <w:t>WWK.</w:t>
      </w:r>
      <w:r w:rsidR="0089737C">
        <w:rPr>
          <w:rFonts w:cstheme="minorHAnsi"/>
          <w:sz w:val="20"/>
          <w:szCs w:val="20"/>
        </w:rPr>
        <w:t>7140.05.2025</w:t>
      </w:r>
    </w:p>
    <w:p w14:paraId="6A952494" w14:textId="0B4472C5" w:rsidR="00D44E9F" w:rsidRPr="00C10C62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Sprawa:</w:t>
      </w:r>
      <w:r w:rsidRPr="00C10C62">
        <w:rPr>
          <w:rFonts w:cstheme="minorHAnsi"/>
          <w:sz w:val="20"/>
          <w:szCs w:val="20"/>
        </w:rPr>
        <w:tab/>
        <w:t xml:space="preserve">          </w:t>
      </w:r>
      <w:r w:rsidR="00561885">
        <w:rPr>
          <w:rFonts w:cstheme="minorHAnsi"/>
          <w:sz w:val="20"/>
          <w:szCs w:val="20"/>
        </w:rPr>
        <w:t>Sprawozdanie</w:t>
      </w:r>
      <w:r w:rsidRPr="00C10C62">
        <w:rPr>
          <w:rFonts w:cstheme="minorHAnsi"/>
          <w:sz w:val="20"/>
          <w:szCs w:val="20"/>
        </w:rPr>
        <w:t xml:space="preserve"> </w:t>
      </w:r>
    </w:p>
    <w:p w14:paraId="76A93EAB" w14:textId="44E5D4A7" w:rsidR="00D44E9F" w:rsidRPr="00C10C62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Kontakt:</w:t>
      </w:r>
      <w:r w:rsidRPr="00C10C62">
        <w:rPr>
          <w:rFonts w:cstheme="minorHAnsi"/>
          <w:sz w:val="20"/>
          <w:szCs w:val="20"/>
        </w:rPr>
        <w:tab/>
        <w:t xml:space="preserve">          </w:t>
      </w:r>
      <w:r w:rsidR="00A53B19">
        <w:rPr>
          <w:rFonts w:cstheme="minorHAnsi"/>
          <w:sz w:val="20"/>
          <w:szCs w:val="20"/>
        </w:rPr>
        <w:t>Wydział Komunikacji</w:t>
      </w:r>
    </w:p>
    <w:p w14:paraId="55D61E74" w14:textId="45C578BF" w:rsidR="00D44E9F" w:rsidRPr="00C10C62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ab/>
        <w:t xml:space="preserve">          </w:t>
      </w:r>
      <w:r w:rsidR="00A53B19">
        <w:rPr>
          <w:rFonts w:cstheme="minorHAnsi"/>
          <w:sz w:val="20"/>
          <w:szCs w:val="20"/>
        </w:rPr>
        <w:t>Roman Krzysztofek</w:t>
      </w:r>
    </w:p>
    <w:p w14:paraId="125B3D8E" w14:textId="1B99A695" w:rsidR="00D44E9F" w:rsidRPr="00C10C62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ab/>
        <w:t xml:space="preserve">          </w:t>
      </w:r>
      <w:proofErr w:type="spellStart"/>
      <w:r w:rsidRPr="00C10C62">
        <w:rPr>
          <w:rFonts w:cstheme="minorHAnsi"/>
          <w:sz w:val="20"/>
          <w:szCs w:val="20"/>
        </w:rPr>
        <w:t>tel</w:t>
      </w:r>
      <w:proofErr w:type="spellEnd"/>
      <w:r w:rsidRPr="00C10C62">
        <w:rPr>
          <w:rFonts w:cstheme="minorHAnsi"/>
          <w:sz w:val="20"/>
          <w:szCs w:val="20"/>
        </w:rPr>
        <w:t xml:space="preserve">: +48 52 386 66 </w:t>
      </w:r>
      <w:r w:rsidR="00A53B19">
        <w:rPr>
          <w:rFonts w:cstheme="minorHAnsi"/>
          <w:sz w:val="20"/>
          <w:szCs w:val="20"/>
        </w:rPr>
        <w:t>39</w:t>
      </w:r>
    </w:p>
    <w:p w14:paraId="51553C43" w14:textId="7F1970A4" w:rsidR="00D44E9F" w:rsidRDefault="00D44E9F" w:rsidP="00D44E9F">
      <w:pPr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 xml:space="preserve">                          e-mail: </w:t>
      </w:r>
      <w:hyperlink r:id="rId7" w:history="1">
        <w:r w:rsidR="00816596" w:rsidRPr="00355A77">
          <w:rPr>
            <w:rStyle w:val="Hipercze"/>
            <w:rFonts w:cstheme="minorHAnsi"/>
            <w:sz w:val="20"/>
            <w:szCs w:val="20"/>
          </w:rPr>
          <w:t>roman.krzysztofek@powiat-nakielski.pl</w:t>
        </w:r>
      </w:hyperlink>
    </w:p>
    <w:p w14:paraId="4ECCC1DE" w14:textId="77777777" w:rsidR="00816596" w:rsidRDefault="00816596" w:rsidP="00D44E9F">
      <w:pPr>
        <w:spacing w:after="0" w:line="240" w:lineRule="auto"/>
        <w:rPr>
          <w:rFonts w:cstheme="minorHAnsi"/>
          <w:sz w:val="20"/>
          <w:szCs w:val="20"/>
        </w:rPr>
      </w:pPr>
    </w:p>
    <w:p w14:paraId="5704DC3E" w14:textId="77777777" w:rsidR="00561885" w:rsidRDefault="00561885" w:rsidP="00D44E9F">
      <w:pPr>
        <w:spacing w:after="0" w:line="240" w:lineRule="auto"/>
        <w:rPr>
          <w:rFonts w:cstheme="minorHAnsi"/>
          <w:sz w:val="20"/>
          <w:szCs w:val="20"/>
        </w:rPr>
      </w:pPr>
    </w:p>
    <w:p w14:paraId="4AB1B1D4" w14:textId="77777777" w:rsidR="00561885" w:rsidRDefault="00561885" w:rsidP="00D44E9F">
      <w:pPr>
        <w:spacing w:after="0" w:line="240" w:lineRule="auto"/>
        <w:rPr>
          <w:rFonts w:cstheme="minorHAnsi"/>
          <w:sz w:val="20"/>
          <w:szCs w:val="20"/>
        </w:rPr>
      </w:pPr>
    </w:p>
    <w:p w14:paraId="2C973510" w14:textId="77777777" w:rsidR="00816596" w:rsidRPr="00BE0ED9" w:rsidRDefault="00816596" w:rsidP="00D44E9F">
      <w:pPr>
        <w:spacing w:after="0" w:line="240" w:lineRule="auto"/>
        <w:rPr>
          <w:rFonts w:cstheme="minorHAnsi"/>
          <w:sz w:val="20"/>
          <w:szCs w:val="20"/>
        </w:rPr>
      </w:pPr>
    </w:p>
    <w:p w14:paraId="7C335234" w14:textId="7FE0B03B" w:rsidR="00816596" w:rsidRPr="00BE0ED9" w:rsidRDefault="00816596" w:rsidP="00561885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BE0ED9">
        <w:rPr>
          <w:rFonts w:cstheme="minorHAnsi"/>
          <w:b/>
          <w:sz w:val="20"/>
          <w:szCs w:val="20"/>
        </w:rPr>
        <w:t>Sprawozdanie zbiorcze z realizacji zobowiązań z tytułu świadczenia usług publicznych w zakresie publicznego transportu zbiorowego w przewozach autobusowych o charakterze użyteczności publicznej w okresie od</w:t>
      </w:r>
      <w:r w:rsidR="00561885">
        <w:rPr>
          <w:rFonts w:cstheme="minorHAnsi"/>
          <w:b/>
          <w:sz w:val="20"/>
          <w:szCs w:val="20"/>
        </w:rPr>
        <w:t xml:space="preserve">              </w:t>
      </w:r>
      <w:r w:rsidRPr="00BE0ED9">
        <w:rPr>
          <w:rFonts w:cstheme="minorHAnsi"/>
          <w:b/>
          <w:sz w:val="20"/>
          <w:szCs w:val="20"/>
        </w:rPr>
        <w:t xml:space="preserve"> 1 stycznia 2024 roku do 31 grudnia 2024 roku.</w:t>
      </w:r>
    </w:p>
    <w:p w14:paraId="07370A7A" w14:textId="77777777" w:rsidR="0089737C" w:rsidRPr="00BE0ED9" w:rsidRDefault="0089737C" w:rsidP="00816596">
      <w:pPr>
        <w:jc w:val="both"/>
        <w:rPr>
          <w:rFonts w:cstheme="minorHAnsi"/>
          <w:b/>
          <w:sz w:val="20"/>
          <w:szCs w:val="20"/>
        </w:rPr>
      </w:pPr>
    </w:p>
    <w:p w14:paraId="1BB860F0" w14:textId="3D9EE800" w:rsidR="00816596" w:rsidRDefault="00816596" w:rsidP="00BB2D24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83BF5">
        <w:rPr>
          <w:rFonts w:cstheme="minorHAnsi"/>
          <w:sz w:val="20"/>
          <w:szCs w:val="20"/>
        </w:rPr>
        <w:t>Działając na podstawie art. 7 ust 1 Rozporządzenia (WE) nr 1370/2007 Parlamentu Europejskiego   i Rady z dnia 23 października 2007 roku, dotyczącego usług publicznych w zakresie kolejowego</w:t>
      </w:r>
      <w:r w:rsidR="00BE0ED9" w:rsidRPr="00883BF5">
        <w:rPr>
          <w:rFonts w:cstheme="minorHAnsi"/>
          <w:sz w:val="20"/>
          <w:szCs w:val="20"/>
        </w:rPr>
        <w:t xml:space="preserve"> </w:t>
      </w:r>
      <w:r w:rsidRPr="00883BF5">
        <w:rPr>
          <w:rFonts w:cstheme="minorHAnsi"/>
          <w:sz w:val="20"/>
          <w:szCs w:val="20"/>
        </w:rPr>
        <w:t xml:space="preserve">i drogowego transportu pasażerskiego oraz uchylającego rozporządzenia Rady (EWG) nr 119/69 i EWG nr 1107/70, Starosta Nakielski przedstawia sprawozdanie zbiorcze z realizacji zobowiązań z tytułu świadczenia usług publicznych w zakresie publicznego transportu zbiorowego w przewozach autobusowych o charakterze użyteczności publicznej w okresie od 1 stycznia 2024 roku do 31 grudnia 2024 roku. Usługi w zakresie publicznego transportu zbiorowego </w:t>
      </w:r>
      <w:r w:rsidR="00BE0ED9" w:rsidRPr="00883BF5">
        <w:rPr>
          <w:rFonts w:cstheme="minorHAnsi"/>
          <w:sz w:val="20"/>
          <w:szCs w:val="20"/>
        </w:rPr>
        <w:t xml:space="preserve"> </w:t>
      </w:r>
      <w:r w:rsidRPr="00883BF5">
        <w:rPr>
          <w:rFonts w:cstheme="minorHAnsi"/>
          <w:sz w:val="20"/>
          <w:szCs w:val="20"/>
        </w:rPr>
        <w:t>w przewozach autobusowych o charakterze użyteczności publicznej w ww. okresie, realizowane były przez:</w:t>
      </w:r>
    </w:p>
    <w:p w14:paraId="4C20BD06" w14:textId="77777777" w:rsidR="00BB2D24" w:rsidRPr="00883BF5" w:rsidRDefault="00BB2D24" w:rsidP="00BB2D24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</w:p>
    <w:p w14:paraId="37B64D4D" w14:textId="09F70959" w:rsidR="00816596" w:rsidRPr="00BE0ED9" w:rsidRDefault="00816596" w:rsidP="00883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E0ED9">
        <w:rPr>
          <w:rFonts w:cstheme="minorHAnsi"/>
          <w:sz w:val="20"/>
          <w:szCs w:val="20"/>
        </w:rPr>
        <w:t>Usługi przewozowo-Osobowe "TRANS-TOM" Jakubowski Tomasz   z siedzibą: ul.</w:t>
      </w:r>
      <w:r w:rsidRPr="00BE0ED9">
        <w:rPr>
          <w:rFonts w:cstheme="minorHAnsi"/>
          <w:color w:val="111111"/>
          <w:sz w:val="20"/>
          <w:szCs w:val="20"/>
          <w:shd w:val="clear" w:color="auto" w:fill="FFFFFF"/>
        </w:rPr>
        <w:t xml:space="preserve"> Spokojna 6/7 89-200 Szubin, Zalesie</w:t>
      </w:r>
      <w:r w:rsidRPr="00BE0ED9">
        <w:rPr>
          <w:rFonts w:cstheme="minorHAnsi"/>
          <w:sz w:val="20"/>
          <w:szCs w:val="20"/>
        </w:rPr>
        <w:t xml:space="preserve"> , na linii komunikacyjnej: </w:t>
      </w:r>
      <w:r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Nakło nad Notecią - Paterek - Sipiory – Kcynia</w:t>
      </w:r>
      <w:r w:rsidR="00F31E46" w:rsidRPr="00BE0ED9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7D1763"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podstawie umowy nr 285/2023 z 22 grudnia 2023 r.</w:t>
      </w:r>
    </w:p>
    <w:p w14:paraId="67C0583D" w14:textId="40522089" w:rsidR="00816596" w:rsidRPr="00BE0ED9" w:rsidRDefault="00816596" w:rsidP="00561885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cstheme="minorHAnsi"/>
          <w:sz w:val="20"/>
          <w:szCs w:val="20"/>
        </w:rPr>
      </w:pPr>
      <w:r w:rsidRPr="00BE0ED9">
        <w:rPr>
          <w:rFonts w:cstheme="minorHAnsi"/>
          <w:sz w:val="20"/>
          <w:szCs w:val="20"/>
        </w:rPr>
        <w:t xml:space="preserve">Wielkość zrealizowanej pracy eksploatacyjnej wyniosła: </w:t>
      </w:r>
      <w:r w:rsidR="007D1763" w:rsidRPr="00BE0ED9">
        <w:rPr>
          <w:rFonts w:cstheme="minorHAnsi"/>
          <w:sz w:val="20"/>
          <w:szCs w:val="20"/>
        </w:rPr>
        <w:t>70</w:t>
      </w:r>
      <w:r w:rsidRPr="00BE0ED9">
        <w:rPr>
          <w:rFonts w:cstheme="minorHAnsi"/>
          <w:sz w:val="20"/>
          <w:szCs w:val="20"/>
        </w:rPr>
        <w:t> </w:t>
      </w:r>
      <w:r w:rsidR="007D1763" w:rsidRPr="00BE0ED9">
        <w:rPr>
          <w:rFonts w:cstheme="minorHAnsi"/>
          <w:sz w:val="20"/>
          <w:szCs w:val="20"/>
        </w:rPr>
        <w:t>056</w:t>
      </w:r>
      <w:r w:rsidRPr="00BE0ED9">
        <w:rPr>
          <w:rFonts w:cstheme="minorHAnsi"/>
          <w:sz w:val="20"/>
          <w:szCs w:val="20"/>
        </w:rPr>
        <w:t>,</w:t>
      </w:r>
      <w:r w:rsidR="007D1763" w:rsidRPr="00BE0ED9">
        <w:rPr>
          <w:rFonts w:cstheme="minorHAnsi"/>
          <w:sz w:val="20"/>
          <w:szCs w:val="20"/>
        </w:rPr>
        <w:t>0</w:t>
      </w:r>
      <w:r w:rsidRPr="00BE0ED9">
        <w:rPr>
          <w:rFonts w:cstheme="minorHAnsi"/>
          <w:sz w:val="20"/>
          <w:szCs w:val="20"/>
        </w:rPr>
        <w:t>0 wozokilometrów.</w:t>
      </w:r>
    </w:p>
    <w:p w14:paraId="5906111F" w14:textId="0FA59DA7" w:rsidR="00816596" w:rsidRPr="00BE0ED9" w:rsidRDefault="007D1763" w:rsidP="005618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E0ED9">
        <w:rPr>
          <w:rFonts w:cstheme="minorHAnsi"/>
          <w:sz w:val="20"/>
          <w:szCs w:val="20"/>
        </w:rPr>
        <w:t xml:space="preserve">W ramach zawartej umowy operator otrzymał </w:t>
      </w:r>
      <w:r w:rsidR="001912C9" w:rsidRPr="00BE0ED9">
        <w:rPr>
          <w:rFonts w:cstheme="minorHAnsi"/>
          <w:sz w:val="20"/>
          <w:szCs w:val="20"/>
        </w:rPr>
        <w:t>3</w:t>
      </w:r>
      <w:r w:rsidR="00561885">
        <w:rPr>
          <w:rFonts w:cstheme="minorHAnsi"/>
          <w:sz w:val="20"/>
          <w:szCs w:val="20"/>
        </w:rPr>
        <w:t>09</w:t>
      </w:r>
      <w:r w:rsidR="001912C9" w:rsidRPr="00BE0ED9">
        <w:rPr>
          <w:rFonts w:cstheme="minorHAnsi"/>
          <w:sz w:val="20"/>
          <w:szCs w:val="20"/>
        </w:rPr>
        <w:t> </w:t>
      </w:r>
      <w:r w:rsidR="00561885">
        <w:rPr>
          <w:rFonts w:cstheme="minorHAnsi"/>
          <w:sz w:val="20"/>
          <w:szCs w:val="20"/>
        </w:rPr>
        <w:t>190</w:t>
      </w:r>
      <w:r w:rsidR="001912C9" w:rsidRPr="00BE0ED9">
        <w:rPr>
          <w:rFonts w:cstheme="minorHAnsi"/>
          <w:sz w:val="20"/>
          <w:szCs w:val="20"/>
        </w:rPr>
        <w:t>,</w:t>
      </w:r>
      <w:r w:rsidR="00561885">
        <w:rPr>
          <w:rFonts w:cstheme="minorHAnsi"/>
          <w:sz w:val="20"/>
          <w:szCs w:val="20"/>
        </w:rPr>
        <w:t>5</w:t>
      </w:r>
      <w:r w:rsidR="001912C9" w:rsidRPr="00BE0ED9">
        <w:rPr>
          <w:rFonts w:cstheme="minorHAnsi"/>
          <w:sz w:val="20"/>
          <w:szCs w:val="20"/>
        </w:rPr>
        <w:t xml:space="preserve">0 zł </w:t>
      </w:r>
      <w:r w:rsidRPr="00BE0ED9">
        <w:rPr>
          <w:rFonts w:cstheme="minorHAnsi"/>
          <w:sz w:val="20"/>
          <w:szCs w:val="20"/>
        </w:rPr>
        <w:t>wynagrodzenia</w:t>
      </w:r>
      <w:r w:rsidR="001912C9" w:rsidRPr="00BE0ED9">
        <w:rPr>
          <w:rFonts w:cstheme="minorHAnsi"/>
          <w:sz w:val="20"/>
          <w:szCs w:val="20"/>
        </w:rPr>
        <w:t xml:space="preserve"> oraz </w:t>
      </w:r>
      <w:r w:rsidR="001A7B92" w:rsidRPr="00BE0ED9">
        <w:rPr>
          <w:rFonts w:cstheme="minorHAnsi"/>
          <w:sz w:val="20"/>
          <w:szCs w:val="20"/>
        </w:rPr>
        <w:t xml:space="preserve">15 920,10 zł </w:t>
      </w:r>
      <w:r w:rsidR="001912C9" w:rsidRPr="00BE0ED9">
        <w:rPr>
          <w:rFonts w:cstheme="minorHAnsi"/>
          <w:sz w:val="20"/>
          <w:szCs w:val="20"/>
        </w:rPr>
        <w:t>rekompensaty z budżetu państwa z tytułu utraconych przychodów</w:t>
      </w:r>
      <w:r w:rsidR="00F31E46" w:rsidRPr="00BE0ED9">
        <w:rPr>
          <w:rFonts w:cstheme="minorHAnsi"/>
          <w:sz w:val="20"/>
          <w:szCs w:val="20"/>
        </w:rPr>
        <w:t xml:space="preserve"> </w:t>
      </w:r>
      <w:r w:rsidR="001912C9" w:rsidRPr="00BE0ED9">
        <w:rPr>
          <w:rFonts w:cstheme="minorHAnsi"/>
          <w:sz w:val="20"/>
          <w:szCs w:val="20"/>
        </w:rPr>
        <w:t>w związku ze stosowaniem ustawowych uprawnień do ulgowych przejazdów</w:t>
      </w:r>
      <w:r w:rsidR="00F31E46" w:rsidRPr="00BE0ED9">
        <w:rPr>
          <w:rFonts w:cstheme="minorHAnsi"/>
          <w:sz w:val="20"/>
          <w:szCs w:val="20"/>
        </w:rPr>
        <w:t xml:space="preserve"> </w:t>
      </w:r>
      <w:r w:rsidR="001912C9" w:rsidRPr="00BE0ED9">
        <w:rPr>
          <w:rFonts w:cstheme="minorHAnsi"/>
          <w:sz w:val="20"/>
          <w:szCs w:val="20"/>
        </w:rPr>
        <w:t>w publicznym transporcie zbiorowym</w:t>
      </w:r>
      <w:r w:rsidR="00BE0ED9">
        <w:rPr>
          <w:rFonts w:cstheme="minorHAnsi"/>
          <w:sz w:val="20"/>
          <w:szCs w:val="20"/>
        </w:rPr>
        <w:t>.</w:t>
      </w:r>
    </w:p>
    <w:p w14:paraId="58CBC0DB" w14:textId="77777777" w:rsidR="00816596" w:rsidRPr="00BE0ED9" w:rsidRDefault="00816596" w:rsidP="00561885">
      <w:pPr>
        <w:pStyle w:val="Akapitzlist"/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BB26F4C" w14:textId="652E3FAC" w:rsidR="00816596" w:rsidRPr="00BE0ED9" w:rsidRDefault="00816596" w:rsidP="005618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E0ED9">
        <w:rPr>
          <w:rFonts w:cstheme="minorHAnsi"/>
          <w:sz w:val="20"/>
          <w:szCs w:val="20"/>
        </w:rPr>
        <w:t>Firma STBUS Tomasz Sobieszczański  z siedzibą: ul.</w:t>
      </w:r>
      <w:r w:rsidR="00F31E46" w:rsidRPr="00BE0ED9">
        <w:rPr>
          <w:rFonts w:cstheme="minorHAnsi"/>
          <w:sz w:val="20"/>
          <w:szCs w:val="20"/>
        </w:rPr>
        <w:t xml:space="preserve"> </w:t>
      </w:r>
      <w:r w:rsidRPr="00BE0ED9">
        <w:rPr>
          <w:rFonts w:cstheme="minorHAnsi"/>
          <w:color w:val="111111"/>
          <w:sz w:val="20"/>
          <w:szCs w:val="20"/>
          <w:shd w:val="clear" w:color="auto" w:fill="FFFFFF"/>
        </w:rPr>
        <w:t>A. Grzymały – Siedleckiego 21/30, 85-868 Bydgoszcz,</w:t>
      </w:r>
      <w:r w:rsidRPr="00BE0ED9">
        <w:rPr>
          <w:rFonts w:cstheme="minorHAnsi"/>
          <w:sz w:val="20"/>
          <w:szCs w:val="20"/>
        </w:rPr>
        <w:t xml:space="preserve"> na linii komunikacyjnej: </w:t>
      </w:r>
      <w:r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Nakło nad Notecią-Lubaszcz - Śmielin - Dębowo - Broniewo - Dębionek - Radzicz – Liszkówko</w:t>
      </w:r>
    </w:p>
    <w:p w14:paraId="27647301" w14:textId="4D622A81" w:rsidR="00816596" w:rsidRPr="00BE0ED9" w:rsidRDefault="00816596" w:rsidP="00561885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cstheme="minorHAnsi"/>
          <w:sz w:val="20"/>
          <w:szCs w:val="20"/>
        </w:rPr>
      </w:pPr>
      <w:r w:rsidRPr="00BE0ED9">
        <w:rPr>
          <w:rFonts w:cstheme="minorHAnsi"/>
          <w:sz w:val="20"/>
          <w:szCs w:val="20"/>
        </w:rPr>
        <w:t>Wielkość zrealizowanej pracy eksploatacyjnej wyniosła: 30 </w:t>
      </w:r>
      <w:r w:rsidR="005F10AD" w:rsidRPr="00BE0ED9">
        <w:rPr>
          <w:rFonts w:cstheme="minorHAnsi"/>
          <w:sz w:val="20"/>
          <w:szCs w:val="20"/>
        </w:rPr>
        <w:t>542</w:t>
      </w:r>
      <w:r w:rsidRPr="00BE0ED9">
        <w:rPr>
          <w:rFonts w:cstheme="minorHAnsi"/>
          <w:sz w:val="20"/>
          <w:szCs w:val="20"/>
        </w:rPr>
        <w:t>,</w:t>
      </w:r>
      <w:r w:rsidR="005F10AD" w:rsidRPr="00BE0ED9">
        <w:rPr>
          <w:rFonts w:cstheme="minorHAnsi"/>
          <w:sz w:val="20"/>
          <w:szCs w:val="20"/>
        </w:rPr>
        <w:t>4</w:t>
      </w:r>
      <w:r w:rsidRPr="00BE0ED9">
        <w:rPr>
          <w:rFonts w:cstheme="minorHAnsi"/>
          <w:sz w:val="20"/>
          <w:szCs w:val="20"/>
        </w:rPr>
        <w:t>0 wozokilometrów.</w:t>
      </w:r>
    </w:p>
    <w:p w14:paraId="6E72EB59" w14:textId="77777777" w:rsidR="00561885" w:rsidRPr="00561885" w:rsidRDefault="00561885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E7599DE" w14:textId="77777777" w:rsidR="00561885" w:rsidRPr="00561885" w:rsidRDefault="00561885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25AE01" w14:textId="77777777" w:rsidR="00561885" w:rsidRPr="00561885" w:rsidRDefault="00561885" w:rsidP="00561885">
      <w:pPr>
        <w:spacing w:after="0" w:line="360" w:lineRule="auto"/>
        <w:ind w:left="108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0EF69CC" w14:textId="77777777" w:rsidR="00561885" w:rsidRPr="00561885" w:rsidRDefault="00561885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9FC69A3" w14:textId="77777777" w:rsidR="00561885" w:rsidRPr="00561885" w:rsidRDefault="00561885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92777A0" w14:textId="77777777" w:rsidR="00561885" w:rsidRPr="00561885" w:rsidRDefault="00561885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E3D1580" w14:textId="401622E1" w:rsidR="005F10AD" w:rsidRPr="00BE0ED9" w:rsidRDefault="005F10AD" w:rsidP="005618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E0ED9">
        <w:rPr>
          <w:rFonts w:cstheme="minorHAnsi"/>
          <w:sz w:val="20"/>
          <w:szCs w:val="20"/>
        </w:rPr>
        <w:t>W ramach zawartej umowy operator otrzymał 2</w:t>
      </w:r>
      <w:r w:rsidR="00EF125A">
        <w:rPr>
          <w:rFonts w:cstheme="minorHAnsi"/>
          <w:sz w:val="20"/>
          <w:szCs w:val="20"/>
        </w:rPr>
        <w:t>09</w:t>
      </w:r>
      <w:r w:rsidRPr="00BE0ED9">
        <w:rPr>
          <w:rFonts w:cstheme="minorHAnsi"/>
          <w:sz w:val="20"/>
          <w:szCs w:val="20"/>
        </w:rPr>
        <w:t xml:space="preserve"> 7</w:t>
      </w:r>
      <w:r w:rsidR="00EF125A">
        <w:rPr>
          <w:rFonts w:cstheme="minorHAnsi"/>
          <w:sz w:val="20"/>
          <w:szCs w:val="20"/>
        </w:rPr>
        <w:t>58</w:t>
      </w:r>
      <w:r w:rsidRPr="00BE0ED9">
        <w:rPr>
          <w:rFonts w:cstheme="minorHAnsi"/>
          <w:sz w:val="20"/>
          <w:szCs w:val="20"/>
        </w:rPr>
        <w:t>,</w:t>
      </w:r>
      <w:r w:rsidR="00EF125A">
        <w:rPr>
          <w:rFonts w:cstheme="minorHAnsi"/>
          <w:sz w:val="20"/>
          <w:szCs w:val="20"/>
        </w:rPr>
        <w:t>07</w:t>
      </w:r>
      <w:r w:rsidRPr="00BE0ED9">
        <w:rPr>
          <w:rFonts w:cstheme="minorHAnsi"/>
          <w:sz w:val="20"/>
          <w:szCs w:val="20"/>
        </w:rPr>
        <w:t xml:space="preserve"> zł wynagrodzenia</w:t>
      </w:r>
      <w:r w:rsidR="00561885">
        <w:rPr>
          <w:rFonts w:cstheme="minorHAnsi"/>
          <w:sz w:val="20"/>
          <w:szCs w:val="20"/>
        </w:rPr>
        <w:t xml:space="preserve">, oraz </w:t>
      </w:r>
      <w:r w:rsidR="00374DC8" w:rsidRPr="00BE0ED9">
        <w:rPr>
          <w:rFonts w:cstheme="minorHAnsi"/>
          <w:sz w:val="20"/>
          <w:szCs w:val="20"/>
        </w:rPr>
        <w:t>3 880,35</w:t>
      </w:r>
      <w:r w:rsidRPr="00BE0ED9">
        <w:rPr>
          <w:rFonts w:cstheme="minorHAnsi"/>
          <w:sz w:val="20"/>
          <w:szCs w:val="20"/>
        </w:rPr>
        <w:t xml:space="preserve"> zł rekompensaty z budżetu państwa z tytułu utraconych przychodów</w:t>
      </w:r>
      <w:r w:rsidR="00F31E46" w:rsidRPr="00BE0ED9">
        <w:rPr>
          <w:rFonts w:cstheme="minorHAnsi"/>
          <w:sz w:val="20"/>
          <w:szCs w:val="20"/>
        </w:rPr>
        <w:t xml:space="preserve"> </w:t>
      </w:r>
      <w:r w:rsidRPr="00BE0ED9">
        <w:rPr>
          <w:rFonts w:cstheme="minorHAnsi"/>
          <w:sz w:val="20"/>
          <w:szCs w:val="20"/>
        </w:rPr>
        <w:t>w związku ze stosowaniem ustawowych uprawnień do ulgowych przejazdów</w:t>
      </w:r>
      <w:r w:rsidR="00F31E46" w:rsidRPr="00BE0ED9">
        <w:rPr>
          <w:rFonts w:cstheme="minorHAnsi"/>
          <w:sz w:val="20"/>
          <w:szCs w:val="20"/>
        </w:rPr>
        <w:t xml:space="preserve"> </w:t>
      </w:r>
      <w:r w:rsidRPr="00BE0ED9">
        <w:rPr>
          <w:rFonts w:cstheme="minorHAnsi"/>
          <w:sz w:val="20"/>
          <w:szCs w:val="20"/>
        </w:rPr>
        <w:t>w publicznym transporcie zbiorowym</w:t>
      </w:r>
    </w:p>
    <w:p w14:paraId="4A6E2BEA" w14:textId="77777777" w:rsidR="00DA264C" w:rsidRPr="00BE0ED9" w:rsidRDefault="00DA264C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39CB046" w14:textId="0DF5D45C" w:rsidR="00816596" w:rsidRPr="00BE0ED9" w:rsidRDefault="00DA1E1A" w:rsidP="00561885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E0ED9">
        <w:rPr>
          <w:rFonts w:eastAsia="Times New Roman" w:cstheme="minorHAnsi"/>
          <w:color w:val="000000"/>
          <w:sz w:val="20"/>
          <w:szCs w:val="20"/>
          <w:lang w:eastAsia="pl-PL"/>
        </w:rPr>
        <w:t>W 2024 r. pow</w:t>
      </w:r>
      <w:r w:rsidR="00DA264C" w:rsidRPr="00BE0ED9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E0ED9">
        <w:rPr>
          <w:rFonts w:eastAsia="Times New Roman" w:cstheme="minorHAnsi"/>
          <w:color w:val="000000"/>
          <w:sz w:val="20"/>
          <w:szCs w:val="20"/>
          <w:lang w:eastAsia="pl-PL"/>
        </w:rPr>
        <w:t>atowe przewozy o charakterze użyteczności publicznej były realizowane w oparciu</w:t>
      </w:r>
      <w:r w:rsid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Plan zrównoważonego rozwoju publicznego transportu zbiorowego dla Powiatu Nakielskiego, którego aktualizację uchwałą nr </w:t>
      </w:r>
      <w:r w:rsidR="005D0AA9" w:rsidRPr="00BE0ED9">
        <w:rPr>
          <w:rFonts w:eastAsia="Times New Roman" w:cstheme="minorHAnsi"/>
          <w:color w:val="000000"/>
          <w:sz w:val="20"/>
          <w:szCs w:val="20"/>
          <w:lang w:eastAsia="pl-PL"/>
        </w:rPr>
        <w:t>LV/382/2023 z  dnia 27 września 2023 r  przyjęła Rada Powiatu Nakielskiego. Plan ten jest spójny</w:t>
      </w:r>
      <w:r w:rsid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</w:t>
      </w:r>
      <w:r w:rsidR="005D0AA9"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krajowym dokumentem strategicznym, który zakłada </w:t>
      </w:r>
      <w:r w:rsidR="0061321D" w:rsidRPr="00BE0E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min </w:t>
      </w:r>
      <w:r w:rsidR="005D0AA9" w:rsidRPr="00BE0ED9">
        <w:rPr>
          <w:rFonts w:eastAsia="Times New Roman" w:cstheme="minorHAnsi"/>
          <w:color w:val="000000"/>
          <w:sz w:val="20"/>
          <w:szCs w:val="20"/>
          <w:lang w:eastAsia="pl-PL"/>
        </w:rPr>
        <w:t>zwiększenie  dostępności transportowej kraju</w:t>
      </w:r>
      <w:r w:rsidR="001811CC" w:rsidRPr="00BE0ED9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3408B2B7" w14:textId="77777777" w:rsidR="003212BE" w:rsidRPr="00BE0ED9" w:rsidRDefault="003212BE" w:rsidP="0056188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D234F23" w14:textId="77777777" w:rsidR="00816596" w:rsidRPr="00BE0ED9" w:rsidRDefault="00816596" w:rsidP="00816596">
      <w:pPr>
        <w:pStyle w:val="Akapitzlist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E9FC62A" w14:textId="77777777" w:rsidR="00816596" w:rsidRDefault="00816596" w:rsidP="0081659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330D10" w14:textId="77777777" w:rsidR="00816596" w:rsidRDefault="00816596" w:rsidP="00816596"/>
    <w:p w14:paraId="4C88DE47" w14:textId="77777777" w:rsidR="00816596" w:rsidRDefault="00816596" w:rsidP="00816596"/>
    <w:p w14:paraId="39C41DDD" w14:textId="77777777" w:rsidR="00816596" w:rsidRDefault="00816596" w:rsidP="00816596"/>
    <w:p w14:paraId="4DF5C1B6" w14:textId="2FDECFFF" w:rsidR="00D44E9F" w:rsidRDefault="00D44E9F" w:rsidP="00D44E9F">
      <w:pPr>
        <w:rPr>
          <w:rFonts w:cstheme="minorHAnsi"/>
          <w:sz w:val="20"/>
          <w:szCs w:val="20"/>
        </w:rPr>
      </w:pPr>
    </w:p>
    <w:sectPr w:rsidR="00D44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47A4" w14:textId="77777777" w:rsidR="00DC6492" w:rsidRDefault="00DC6492" w:rsidP="000B77D1">
      <w:pPr>
        <w:spacing w:after="0" w:line="240" w:lineRule="auto"/>
      </w:pPr>
      <w:r>
        <w:separator/>
      </w:r>
    </w:p>
  </w:endnote>
  <w:endnote w:type="continuationSeparator" w:id="0">
    <w:p w14:paraId="3C9AEB0B" w14:textId="77777777" w:rsidR="00DC6492" w:rsidRDefault="00DC6492" w:rsidP="000B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vent Pro">
    <w:altName w:val="Calibri"/>
    <w:charset w:val="EE"/>
    <w:family w:val="auto"/>
    <w:pitch w:val="variable"/>
    <w:sig w:usb0="800002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59CF" w14:textId="77777777" w:rsidR="003A1C51" w:rsidRDefault="003A1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FA2A" w14:textId="77777777" w:rsidR="003A1C51" w:rsidRDefault="003A1C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FDED" w14:textId="77777777" w:rsidR="003A1C51" w:rsidRDefault="003A1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6E80" w14:textId="77777777" w:rsidR="00DC6492" w:rsidRDefault="00DC6492" w:rsidP="000B77D1">
      <w:pPr>
        <w:spacing w:after="0" w:line="240" w:lineRule="auto"/>
      </w:pPr>
      <w:r>
        <w:separator/>
      </w:r>
    </w:p>
  </w:footnote>
  <w:footnote w:type="continuationSeparator" w:id="0">
    <w:p w14:paraId="48A2AA04" w14:textId="77777777" w:rsidR="00DC6492" w:rsidRDefault="00DC6492" w:rsidP="000B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5AED" w14:textId="77777777" w:rsidR="003A1C51" w:rsidRDefault="003A1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8B9F" w14:textId="52655133" w:rsidR="00C66B40" w:rsidRPr="00C66B40" w:rsidRDefault="003A1C51" w:rsidP="00C66B40">
    <w:pPr>
      <w:tabs>
        <w:tab w:val="left" w:pos="6804"/>
      </w:tabs>
      <w:ind w:left="4956"/>
      <w:rPr>
        <w:rFonts w:ascii="Advent Pro" w:hAnsi="Advent Pro"/>
        <w:b/>
        <w:bCs/>
      </w:rPr>
    </w:pPr>
    <w:r>
      <w:rPr>
        <w:rFonts w:ascii="Advent Pro" w:hAnsi="Advent Pro"/>
        <w:noProof/>
      </w:rPr>
      <w:drawing>
        <wp:anchor distT="0" distB="0" distL="114300" distR="114300" simplePos="0" relativeHeight="251656189" behindDoc="1" locked="0" layoutInCell="1" allowOverlap="1" wp14:anchorId="73559DD8" wp14:editId="159D0923">
          <wp:simplePos x="0" y="0"/>
          <wp:positionH relativeFrom="column">
            <wp:posOffset>-937589</wp:posOffset>
          </wp:positionH>
          <wp:positionV relativeFrom="paragraph">
            <wp:posOffset>-293370</wp:posOffset>
          </wp:positionV>
          <wp:extent cx="7439966" cy="1414208"/>
          <wp:effectExtent l="0" t="0" r="0" b="0"/>
          <wp:wrapNone/>
          <wp:docPr id="813419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966" cy="141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BF">
      <w:rPr>
        <w:rFonts w:ascii="Advent Pro" w:hAnsi="Advent Pro"/>
        <w:noProof/>
      </w:rPr>
      <w:drawing>
        <wp:anchor distT="0" distB="0" distL="114300" distR="114300" simplePos="0" relativeHeight="251659264" behindDoc="1" locked="0" layoutInCell="1" allowOverlap="1" wp14:anchorId="60BDB15C" wp14:editId="6C271375">
          <wp:simplePos x="0" y="0"/>
          <wp:positionH relativeFrom="column">
            <wp:posOffset>-283140</wp:posOffset>
          </wp:positionH>
          <wp:positionV relativeFrom="paragraph">
            <wp:posOffset>102870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B40" w:rsidRPr="00C66B40">
      <w:rPr>
        <w:rFonts w:ascii="Advent Pro" w:hAnsi="Advent Pro"/>
        <w:noProof/>
      </w:rPr>
      <w:t xml:space="preserve"> </w:t>
    </w:r>
  </w:p>
  <w:p w14:paraId="0D964235" w14:textId="17F2FC93" w:rsidR="000B77D1" w:rsidRDefault="000B77D1" w:rsidP="00C66B40">
    <w:pPr>
      <w:pStyle w:val="Nagwek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C603" w14:textId="77777777" w:rsidR="003A1C51" w:rsidRDefault="003A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0BF"/>
    <w:multiLevelType w:val="hybridMultilevel"/>
    <w:tmpl w:val="A360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6DE0"/>
    <w:multiLevelType w:val="hybridMultilevel"/>
    <w:tmpl w:val="C47C3E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B56C4B"/>
    <w:multiLevelType w:val="hybridMultilevel"/>
    <w:tmpl w:val="C5E0B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599210">
    <w:abstractNumId w:val="0"/>
  </w:num>
  <w:num w:numId="2" w16cid:durableId="239170490">
    <w:abstractNumId w:val="1"/>
  </w:num>
  <w:num w:numId="3" w16cid:durableId="161493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14"/>
    <w:rsid w:val="000B77D1"/>
    <w:rsid w:val="000C64B0"/>
    <w:rsid w:val="000D090E"/>
    <w:rsid w:val="00112E91"/>
    <w:rsid w:val="0012686A"/>
    <w:rsid w:val="00135440"/>
    <w:rsid w:val="0016344D"/>
    <w:rsid w:val="00174685"/>
    <w:rsid w:val="00175EA6"/>
    <w:rsid w:val="001811CC"/>
    <w:rsid w:val="001912C9"/>
    <w:rsid w:val="00196173"/>
    <w:rsid w:val="001A7B92"/>
    <w:rsid w:val="001D24F7"/>
    <w:rsid w:val="00237CB3"/>
    <w:rsid w:val="0027591C"/>
    <w:rsid w:val="00276FA5"/>
    <w:rsid w:val="00314AC6"/>
    <w:rsid w:val="003159DD"/>
    <w:rsid w:val="003212BE"/>
    <w:rsid w:val="00326E49"/>
    <w:rsid w:val="0033722D"/>
    <w:rsid w:val="00374DC8"/>
    <w:rsid w:val="00395630"/>
    <w:rsid w:val="003A1C51"/>
    <w:rsid w:val="003B3FA0"/>
    <w:rsid w:val="0042488C"/>
    <w:rsid w:val="0045410A"/>
    <w:rsid w:val="00484E8F"/>
    <w:rsid w:val="005009FF"/>
    <w:rsid w:val="00516A2B"/>
    <w:rsid w:val="00530414"/>
    <w:rsid w:val="00561885"/>
    <w:rsid w:val="005D0AA9"/>
    <w:rsid w:val="005F10AD"/>
    <w:rsid w:val="00602F6F"/>
    <w:rsid w:val="0061321D"/>
    <w:rsid w:val="0062604D"/>
    <w:rsid w:val="006864CE"/>
    <w:rsid w:val="007202FF"/>
    <w:rsid w:val="0072771E"/>
    <w:rsid w:val="00733DCD"/>
    <w:rsid w:val="007B47FC"/>
    <w:rsid w:val="007D1763"/>
    <w:rsid w:val="007F64D8"/>
    <w:rsid w:val="00816596"/>
    <w:rsid w:val="00840F38"/>
    <w:rsid w:val="00883BF5"/>
    <w:rsid w:val="0089737C"/>
    <w:rsid w:val="008E0EBF"/>
    <w:rsid w:val="008E17ED"/>
    <w:rsid w:val="00901DBF"/>
    <w:rsid w:val="00934AB2"/>
    <w:rsid w:val="00983BF4"/>
    <w:rsid w:val="009A2BC9"/>
    <w:rsid w:val="009A7FBD"/>
    <w:rsid w:val="009B0A84"/>
    <w:rsid w:val="00A27747"/>
    <w:rsid w:val="00A53B19"/>
    <w:rsid w:val="00B14F65"/>
    <w:rsid w:val="00B56DEC"/>
    <w:rsid w:val="00BA323F"/>
    <w:rsid w:val="00BB2D24"/>
    <w:rsid w:val="00BE0ED9"/>
    <w:rsid w:val="00BF6A5A"/>
    <w:rsid w:val="00C06DB8"/>
    <w:rsid w:val="00C10C62"/>
    <w:rsid w:val="00C66B40"/>
    <w:rsid w:val="00CE4D2F"/>
    <w:rsid w:val="00D078A6"/>
    <w:rsid w:val="00D44E9F"/>
    <w:rsid w:val="00D734F5"/>
    <w:rsid w:val="00DA1013"/>
    <w:rsid w:val="00DA1E1A"/>
    <w:rsid w:val="00DA264C"/>
    <w:rsid w:val="00DC6492"/>
    <w:rsid w:val="00E25112"/>
    <w:rsid w:val="00E41598"/>
    <w:rsid w:val="00E465A9"/>
    <w:rsid w:val="00E55347"/>
    <w:rsid w:val="00EF125A"/>
    <w:rsid w:val="00F31E46"/>
    <w:rsid w:val="00F372E0"/>
    <w:rsid w:val="00F9659F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7912"/>
  <w15:chartTrackingRefBased/>
  <w15:docId w15:val="{C296FE37-AFE6-44D4-BE9A-AD84545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7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7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7D1"/>
  </w:style>
  <w:style w:type="paragraph" w:styleId="Stopka">
    <w:name w:val="footer"/>
    <w:basedOn w:val="Normalny"/>
    <w:link w:val="Stopka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7D1"/>
  </w:style>
  <w:style w:type="paragraph" w:styleId="Akapitzlist">
    <w:name w:val="List Paragraph"/>
    <w:basedOn w:val="Normalny"/>
    <w:uiPriority w:val="34"/>
    <w:qFormat/>
    <w:rsid w:val="0081659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man.krzysztofek@powiat-nakiel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Stepka</dc:creator>
  <cp:keywords/>
  <dc:description/>
  <cp:lastModifiedBy>Roman Krzysztofek</cp:lastModifiedBy>
  <cp:revision>15</cp:revision>
  <cp:lastPrinted>2025-04-23T07:39:00Z</cp:lastPrinted>
  <dcterms:created xsi:type="dcterms:W3CDTF">2025-04-23T08:00:00Z</dcterms:created>
  <dcterms:modified xsi:type="dcterms:W3CDTF">2025-04-25T06:06:00Z</dcterms:modified>
</cp:coreProperties>
</file>