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38F1" w14:textId="4AACA2D5" w:rsidR="00952EAA" w:rsidRPr="00FA63DB" w:rsidRDefault="000B7534" w:rsidP="00952E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A63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Umowa Nr …../20</w:t>
      </w:r>
      <w:r w:rsidR="00BF6CB2" w:rsidRPr="00FA63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277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6</w:t>
      </w:r>
    </w:p>
    <w:p w14:paraId="017629DB" w14:textId="77777777" w:rsidR="00952EAA" w:rsidRPr="00FA63DB" w:rsidRDefault="00B7449B" w:rsidP="00952EA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</w:t>
      </w:r>
      <w:r w:rsidR="00952EAA"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pomiędzy:</w:t>
      </w:r>
    </w:p>
    <w:p w14:paraId="606149C2" w14:textId="77777777" w:rsidR="000F799C" w:rsidRPr="00FA63DB" w:rsidRDefault="000F799C" w:rsidP="000F799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Powiatem Nakielskim</w:t>
      </w:r>
    </w:p>
    <w:p w14:paraId="0F57871F" w14:textId="77777777" w:rsidR="000F799C" w:rsidRPr="00FA63DB" w:rsidRDefault="000F799C" w:rsidP="000F799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Gen. H. Dąbrowskiego 54 89-100 Nakło nad Notecią</w:t>
      </w:r>
    </w:p>
    <w:p w14:paraId="2BE77C77" w14:textId="77777777" w:rsidR="000F799C" w:rsidRPr="00FA63DB" w:rsidRDefault="000F799C" w:rsidP="000F799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reprezentowanym przez:</w:t>
      </w:r>
    </w:p>
    <w:p w14:paraId="6A9EB0A7" w14:textId="77777777" w:rsidR="000F799C" w:rsidRPr="00FA63DB" w:rsidRDefault="000F799C" w:rsidP="000F799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Krzysztofa Błońskiego – Starostę Nakielskiego</w:t>
      </w:r>
    </w:p>
    <w:p w14:paraId="64EBE52F" w14:textId="77777777" w:rsidR="000F799C" w:rsidRPr="00FA63DB" w:rsidRDefault="000F799C" w:rsidP="000F799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Michała Dubkowskiego – Wicestarostę Nakielskiego</w:t>
      </w:r>
    </w:p>
    <w:p w14:paraId="7695FE77" w14:textId="13C13715" w:rsidR="00952EAA" w:rsidRPr="00FA63DB" w:rsidRDefault="000F799C" w:rsidP="00C6532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zwanym w dalszej części umowy Wydzierżawiającym</w:t>
      </w: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3501B9E" w14:textId="77777777" w:rsidR="00952EAA" w:rsidRPr="00FA63DB" w:rsidRDefault="00952EAA" w:rsidP="00CF44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634072B5" w14:textId="77777777" w:rsidR="00952EAA" w:rsidRPr="00FA63DB" w:rsidRDefault="00835571" w:rsidP="00CF44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3A7D82C4" w14:textId="77777777" w:rsidR="00952EAA" w:rsidRPr="00FA63DB" w:rsidRDefault="008F5844" w:rsidP="00CF4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</w:t>
      </w:r>
      <w:r w:rsidR="00952EAA"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przez: </w:t>
      </w:r>
    </w:p>
    <w:p w14:paraId="7C0E5A16" w14:textId="77777777" w:rsidR="00952EAA" w:rsidRPr="00FA63DB" w:rsidRDefault="00835571" w:rsidP="00CF4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4DA309BC" w14:textId="77777777" w:rsidR="00952EAA" w:rsidRPr="00FA63DB" w:rsidRDefault="00B7449B" w:rsidP="00831A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zwana w dalszej części umowy „</w:t>
      </w:r>
      <w:r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Dzierżawcą</w:t>
      </w: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952EAA"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2B94200" w14:textId="77777777" w:rsidR="00952EAA" w:rsidRPr="00FA63DB" w:rsidRDefault="00952EAA" w:rsidP="00CF44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259F2B" w14:textId="77777777" w:rsidR="00952EAA" w:rsidRPr="00FA63DB" w:rsidRDefault="00952EAA" w:rsidP="00CF4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</w:t>
      </w:r>
    </w:p>
    <w:p w14:paraId="5A8FED57" w14:textId="12EC31C1" w:rsidR="0025523F" w:rsidRPr="00FA63DB" w:rsidRDefault="00213D77" w:rsidP="0025523F">
      <w:pPr>
        <w:jc w:val="both"/>
        <w:rPr>
          <w:rFonts w:ascii="Times New Roman" w:hAnsi="Times New Roman" w:cs="Times New Roman"/>
          <w:sz w:val="24"/>
          <w:szCs w:val="24"/>
        </w:rPr>
      </w:pPr>
      <w:r w:rsidRPr="00FA63DB">
        <w:rPr>
          <w:rFonts w:ascii="Times New Roman" w:hAnsi="Times New Roman" w:cs="Times New Roman"/>
          <w:sz w:val="24"/>
          <w:szCs w:val="24"/>
        </w:rPr>
        <w:t>Przedmi</w:t>
      </w:r>
      <w:r w:rsidR="007F3727" w:rsidRPr="00FA63DB">
        <w:rPr>
          <w:rFonts w:ascii="Times New Roman" w:hAnsi="Times New Roman" w:cs="Times New Roman"/>
          <w:sz w:val="24"/>
          <w:szCs w:val="24"/>
        </w:rPr>
        <w:t xml:space="preserve">otem umowy jest </w:t>
      </w:r>
      <w:r w:rsidR="0025523F" w:rsidRPr="00FA63DB">
        <w:rPr>
          <w:rFonts w:ascii="Times New Roman" w:hAnsi="Times New Roman" w:cs="Times New Roman"/>
          <w:sz w:val="24"/>
          <w:szCs w:val="24"/>
        </w:rPr>
        <w:t xml:space="preserve">Dzierżawa terenu przyległego do Przystani Powiat Nakielski </w:t>
      </w:r>
      <w:r w:rsidR="00FA63DB">
        <w:rPr>
          <w:rFonts w:ascii="Times New Roman" w:hAnsi="Times New Roman" w:cs="Times New Roman"/>
          <w:sz w:val="24"/>
          <w:szCs w:val="24"/>
        </w:rPr>
        <w:br/>
      </w:r>
      <w:r w:rsidR="0025523F" w:rsidRPr="00FA63DB">
        <w:rPr>
          <w:rFonts w:ascii="Times New Roman" w:hAnsi="Times New Roman" w:cs="Times New Roman"/>
          <w:sz w:val="24"/>
          <w:szCs w:val="24"/>
        </w:rPr>
        <w:t>o powierzchni 1500 m</w:t>
      </w:r>
      <w:r w:rsidR="0025523F" w:rsidRPr="00FA63D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5523F" w:rsidRPr="00FA63DB">
        <w:rPr>
          <w:rFonts w:ascii="Times New Roman" w:hAnsi="Times New Roman" w:cs="Times New Roman"/>
          <w:sz w:val="24"/>
          <w:szCs w:val="24"/>
        </w:rPr>
        <w:t xml:space="preserve"> z przeznaczeniem pod wyłączną sprzedaż: produktów gastronomicznych w zakresie sprzedaży piwa oraz potraw typu „grill/rożen” „fast food”, oraz innych produktów spożywczych, stoisk typu food truck nie mniej niż trzy stoiska, ustawienia stoisk usługowych</w:t>
      </w:r>
      <w:r w:rsidR="008A5039" w:rsidRPr="00FA63DB">
        <w:rPr>
          <w:rFonts w:ascii="Times New Roman" w:hAnsi="Times New Roman" w:cs="Times New Roman"/>
          <w:sz w:val="24"/>
          <w:szCs w:val="24"/>
        </w:rPr>
        <w:t>, handlowych</w:t>
      </w:r>
      <w:r w:rsidR="0025523F" w:rsidRPr="00FA63DB">
        <w:rPr>
          <w:rFonts w:ascii="Times New Roman" w:hAnsi="Times New Roman" w:cs="Times New Roman"/>
          <w:sz w:val="24"/>
          <w:szCs w:val="24"/>
        </w:rPr>
        <w:t xml:space="preserve"> i rekreacyjnych w tym stoisk z minimum dwoma pneumatycznymi urządzeniami przeznaczonymi do zabaw dla dzieci podczas imprezy masowej „Przystań w kolorze blue” w dniu </w:t>
      </w:r>
      <w:r w:rsidR="00277D86">
        <w:rPr>
          <w:rFonts w:ascii="Times New Roman" w:hAnsi="Times New Roman" w:cs="Times New Roman"/>
          <w:sz w:val="24"/>
          <w:szCs w:val="24"/>
        </w:rPr>
        <w:t>24</w:t>
      </w:r>
      <w:r w:rsidR="0025523F" w:rsidRPr="00FA63DB">
        <w:rPr>
          <w:rFonts w:ascii="Times New Roman" w:hAnsi="Times New Roman" w:cs="Times New Roman"/>
          <w:sz w:val="24"/>
          <w:szCs w:val="24"/>
        </w:rPr>
        <w:t xml:space="preserve"> lipca 202</w:t>
      </w:r>
      <w:r w:rsidR="00277D86">
        <w:rPr>
          <w:rFonts w:ascii="Times New Roman" w:hAnsi="Times New Roman" w:cs="Times New Roman"/>
          <w:sz w:val="24"/>
          <w:szCs w:val="24"/>
        </w:rPr>
        <w:t>6</w:t>
      </w:r>
      <w:r w:rsidR="0025523F" w:rsidRPr="00FA63DB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7657EBB1" w14:textId="5E91031D" w:rsidR="0044590B" w:rsidRPr="00FA63DB" w:rsidRDefault="0044590B" w:rsidP="008D6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9E98D" w14:textId="77777777" w:rsidR="00731311" w:rsidRPr="00FA63DB" w:rsidRDefault="00952EAA" w:rsidP="00CF4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</w:t>
      </w:r>
    </w:p>
    <w:p w14:paraId="7F81909F" w14:textId="77777777" w:rsidR="00952EAA" w:rsidRPr="00FA63DB" w:rsidRDefault="00213D77" w:rsidP="008F3CA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DB">
        <w:rPr>
          <w:rFonts w:ascii="Times New Roman" w:hAnsi="Times New Roman" w:cs="Times New Roman"/>
          <w:sz w:val="24"/>
          <w:szCs w:val="24"/>
        </w:rPr>
        <w:t>Dzierżawca zobowiązuje się do:</w:t>
      </w:r>
    </w:p>
    <w:p w14:paraId="28963221" w14:textId="77777777" w:rsidR="00213D77" w:rsidRPr="00FA63DB" w:rsidRDefault="008F3CA4" w:rsidP="008F3CA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DB">
        <w:rPr>
          <w:rFonts w:ascii="Times New Roman" w:hAnsi="Times New Roman" w:cs="Times New Roman"/>
          <w:sz w:val="24"/>
          <w:szCs w:val="24"/>
        </w:rPr>
        <w:t>p</w:t>
      </w:r>
      <w:r w:rsidR="00213D77" w:rsidRPr="00FA63DB">
        <w:rPr>
          <w:rFonts w:ascii="Times New Roman" w:hAnsi="Times New Roman" w:cs="Times New Roman"/>
          <w:sz w:val="24"/>
          <w:szCs w:val="24"/>
        </w:rPr>
        <w:t>osiadania odpowiednich pozwoleń na prowadzenie tego typu działalności oraz pozwolenia na sprzedaż alkoholu w trakcie imp</w:t>
      </w:r>
      <w:r w:rsidR="008D696D" w:rsidRPr="00FA63DB">
        <w:rPr>
          <w:rFonts w:ascii="Times New Roman" w:hAnsi="Times New Roman" w:cs="Times New Roman"/>
          <w:sz w:val="24"/>
          <w:szCs w:val="24"/>
        </w:rPr>
        <w:t xml:space="preserve">rezy </w:t>
      </w:r>
      <w:r w:rsidR="00213D77" w:rsidRPr="00FA63DB">
        <w:rPr>
          <w:rFonts w:ascii="Times New Roman" w:hAnsi="Times New Roman" w:cs="Times New Roman"/>
          <w:sz w:val="24"/>
          <w:szCs w:val="24"/>
        </w:rPr>
        <w:t>i pokrycia kosztów uzyskania tego zezwolenia,</w:t>
      </w:r>
    </w:p>
    <w:p w14:paraId="250DD3F6" w14:textId="6CC051AA" w:rsidR="008D696D" w:rsidRPr="00FA63DB" w:rsidRDefault="008D696D" w:rsidP="008F3CA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DB">
        <w:rPr>
          <w:rFonts w:ascii="Times New Roman" w:hAnsi="Times New Roman" w:cs="Times New Roman"/>
          <w:sz w:val="24"/>
          <w:szCs w:val="24"/>
        </w:rPr>
        <w:t xml:space="preserve">dostarczenia i zamontowania we własnym zakresie i na swój koszt dystrybutorów </w:t>
      </w:r>
      <w:r w:rsidR="00BC1775">
        <w:rPr>
          <w:rFonts w:ascii="Times New Roman" w:hAnsi="Times New Roman" w:cs="Times New Roman"/>
          <w:sz w:val="24"/>
          <w:szCs w:val="24"/>
        </w:rPr>
        <w:br/>
      </w:r>
      <w:r w:rsidRPr="00FA63DB">
        <w:rPr>
          <w:rFonts w:ascii="Times New Roman" w:hAnsi="Times New Roman" w:cs="Times New Roman"/>
          <w:sz w:val="24"/>
          <w:szCs w:val="24"/>
        </w:rPr>
        <w:t xml:space="preserve">do nalewania piwa, stołów, ławek, parasoli oraz innych elementów niezbędnych </w:t>
      </w:r>
      <w:r w:rsidR="00BC1775">
        <w:rPr>
          <w:rFonts w:ascii="Times New Roman" w:hAnsi="Times New Roman" w:cs="Times New Roman"/>
          <w:sz w:val="24"/>
          <w:szCs w:val="24"/>
        </w:rPr>
        <w:br/>
      </w:r>
      <w:r w:rsidRPr="00FA63DB">
        <w:rPr>
          <w:rFonts w:ascii="Times New Roman" w:hAnsi="Times New Roman" w:cs="Times New Roman"/>
          <w:sz w:val="24"/>
          <w:szCs w:val="24"/>
        </w:rPr>
        <w:t xml:space="preserve">do utworzenia „ogródka piwnego” z liczbą miejsc siedzących </w:t>
      </w:r>
      <w:r w:rsidR="0025523F" w:rsidRPr="00FA63DB">
        <w:rPr>
          <w:rFonts w:ascii="Times New Roman" w:hAnsi="Times New Roman" w:cs="Times New Roman"/>
          <w:sz w:val="24"/>
          <w:szCs w:val="24"/>
        </w:rPr>
        <w:t xml:space="preserve">nie mniej niż 600 </w:t>
      </w:r>
      <w:r w:rsidR="00BC1775">
        <w:rPr>
          <w:rFonts w:ascii="Times New Roman" w:hAnsi="Times New Roman" w:cs="Times New Roman"/>
          <w:sz w:val="24"/>
          <w:szCs w:val="24"/>
        </w:rPr>
        <w:br/>
      </w:r>
      <w:r w:rsidR="0025523F" w:rsidRPr="00FA63DB">
        <w:rPr>
          <w:rFonts w:ascii="Times New Roman" w:hAnsi="Times New Roman" w:cs="Times New Roman"/>
          <w:sz w:val="24"/>
          <w:szCs w:val="24"/>
        </w:rPr>
        <w:t xml:space="preserve">oraz </w:t>
      </w:r>
      <w:r w:rsidRPr="00FA63DB">
        <w:rPr>
          <w:rFonts w:ascii="Times New Roman" w:hAnsi="Times New Roman" w:cs="Times New Roman"/>
          <w:sz w:val="24"/>
          <w:szCs w:val="24"/>
        </w:rPr>
        <w:t xml:space="preserve">pod zadaszeniem nie mniejszą niż </w:t>
      </w:r>
      <w:r w:rsidR="0025523F" w:rsidRPr="00FA63DB">
        <w:rPr>
          <w:rFonts w:ascii="Times New Roman" w:hAnsi="Times New Roman" w:cs="Times New Roman"/>
          <w:sz w:val="24"/>
          <w:szCs w:val="24"/>
        </w:rPr>
        <w:t>250</w:t>
      </w:r>
      <w:r w:rsidR="0025523F"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 w ilości pozwalającej na sprawny jej przebieg</w:t>
      </w:r>
      <w:r w:rsidRPr="00FA63DB">
        <w:rPr>
          <w:rFonts w:ascii="Times New Roman" w:hAnsi="Times New Roman" w:cs="Times New Roman"/>
          <w:sz w:val="24"/>
          <w:szCs w:val="24"/>
        </w:rPr>
        <w:t xml:space="preserve"> w miejscu wyznaczonym przez Wydzierżawiającego, a także </w:t>
      </w:r>
      <w:r w:rsidR="00BC1775">
        <w:rPr>
          <w:rFonts w:ascii="Times New Roman" w:hAnsi="Times New Roman" w:cs="Times New Roman"/>
          <w:sz w:val="24"/>
          <w:szCs w:val="24"/>
        </w:rPr>
        <w:br/>
      </w:r>
      <w:r w:rsidRPr="00FA63DB">
        <w:rPr>
          <w:rFonts w:ascii="Times New Roman" w:hAnsi="Times New Roman" w:cs="Times New Roman"/>
          <w:sz w:val="24"/>
          <w:szCs w:val="24"/>
        </w:rPr>
        <w:t>ich późniejszego demontażu, we własnym zakresie, po zakończeniu imprezy, tj. do godz. 1</w:t>
      </w:r>
      <w:r w:rsidR="0025523F" w:rsidRPr="00FA63DB">
        <w:rPr>
          <w:rFonts w:ascii="Times New Roman" w:hAnsi="Times New Roman" w:cs="Times New Roman"/>
          <w:sz w:val="24"/>
          <w:szCs w:val="24"/>
        </w:rPr>
        <w:t>0</w:t>
      </w:r>
      <w:r w:rsidRPr="00FA63D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FA63DB">
        <w:rPr>
          <w:rFonts w:ascii="Times New Roman" w:hAnsi="Times New Roman" w:cs="Times New Roman"/>
          <w:sz w:val="24"/>
          <w:szCs w:val="24"/>
        </w:rPr>
        <w:t xml:space="preserve"> do </w:t>
      </w:r>
      <w:r w:rsidR="00277D86">
        <w:rPr>
          <w:rFonts w:ascii="Times New Roman" w:hAnsi="Times New Roman" w:cs="Times New Roman"/>
          <w:sz w:val="24"/>
          <w:szCs w:val="24"/>
        </w:rPr>
        <w:t>25</w:t>
      </w:r>
      <w:r w:rsidR="0025523F" w:rsidRPr="00FA63DB">
        <w:rPr>
          <w:rFonts w:ascii="Times New Roman" w:hAnsi="Times New Roman" w:cs="Times New Roman"/>
          <w:sz w:val="24"/>
          <w:szCs w:val="24"/>
        </w:rPr>
        <w:t xml:space="preserve"> lipca 202</w:t>
      </w:r>
      <w:r w:rsidR="00277D86">
        <w:rPr>
          <w:rFonts w:ascii="Times New Roman" w:hAnsi="Times New Roman" w:cs="Times New Roman"/>
          <w:sz w:val="24"/>
          <w:szCs w:val="24"/>
        </w:rPr>
        <w:t>6</w:t>
      </w:r>
      <w:r w:rsidR="0025523F" w:rsidRPr="00FA63DB">
        <w:rPr>
          <w:rFonts w:ascii="Times New Roman" w:hAnsi="Times New Roman" w:cs="Times New Roman"/>
          <w:sz w:val="24"/>
          <w:szCs w:val="24"/>
        </w:rPr>
        <w:t>r.</w:t>
      </w:r>
    </w:p>
    <w:p w14:paraId="1E895225" w14:textId="4002F1DA" w:rsidR="00213D77" w:rsidRPr="00FA63DB" w:rsidRDefault="008F3CA4" w:rsidP="008F3CA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213D77"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przedaży napojów, piwa oraz potraw wyłącznie w opakowaniach i naczyniach jednorazowych. Organizacji gastronomii, szczególnie w zakresie sprzedaży napojów alkoholowych zgodnie z ustawą o bezpieczeństwie imprez masowych</w:t>
      </w:r>
      <w:r w:rsidR="0025523F"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5211DC0" w14:textId="4C050C31" w:rsidR="00213D77" w:rsidRPr="00FA63DB" w:rsidRDefault="008F3CA4" w:rsidP="008F3CA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DB">
        <w:rPr>
          <w:rFonts w:ascii="Times New Roman" w:hAnsi="Times New Roman" w:cs="Times New Roman"/>
          <w:sz w:val="24"/>
          <w:szCs w:val="24"/>
        </w:rPr>
        <w:t>z</w:t>
      </w:r>
      <w:r w:rsidR="00213D77" w:rsidRPr="00FA63DB">
        <w:rPr>
          <w:rFonts w:ascii="Times New Roman" w:hAnsi="Times New Roman" w:cs="Times New Roman"/>
          <w:sz w:val="24"/>
          <w:szCs w:val="24"/>
        </w:rPr>
        <w:t>abezpieczenia swojego sprzętu podczas trwania imprezy,</w:t>
      </w:r>
    </w:p>
    <w:p w14:paraId="327F0D17" w14:textId="78B17F07" w:rsidR="00213D77" w:rsidRPr="00FA63DB" w:rsidRDefault="008F3CA4" w:rsidP="008F3CA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DB">
        <w:rPr>
          <w:rFonts w:ascii="Times New Roman" w:hAnsi="Times New Roman" w:cs="Times New Roman"/>
          <w:sz w:val="24"/>
          <w:szCs w:val="24"/>
        </w:rPr>
        <w:t>d</w:t>
      </w:r>
      <w:r w:rsidR="00213D77" w:rsidRPr="00FA63DB">
        <w:rPr>
          <w:rFonts w:ascii="Times New Roman" w:hAnsi="Times New Roman" w:cs="Times New Roman"/>
          <w:sz w:val="24"/>
          <w:szCs w:val="24"/>
        </w:rPr>
        <w:t>bania o porządek w sąsiedztwie stoisk</w:t>
      </w:r>
      <w:r w:rsidRPr="00FA63DB">
        <w:rPr>
          <w:rFonts w:ascii="Times New Roman" w:hAnsi="Times New Roman" w:cs="Times New Roman"/>
          <w:sz w:val="24"/>
          <w:szCs w:val="24"/>
        </w:rPr>
        <w:t>,</w:t>
      </w:r>
    </w:p>
    <w:p w14:paraId="4F2609FD" w14:textId="44459683" w:rsidR="00213D77" w:rsidRPr="00FA63DB" w:rsidRDefault="008F3CA4" w:rsidP="008F3CA4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13D77"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abezpieczenia placu zajmowanego przez stoiska gastronomiczne przed wszelkiego rodzaju ciężkimi</w:t>
      </w:r>
      <w:r w:rsidR="0025523F"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3D77"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zanieczyszczeniami (tłuszcz, olej, smar, itp.)</w:t>
      </w: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CDCF207" w14:textId="0E633A73" w:rsidR="009802A5" w:rsidRPr="00FA63DB" w:rsidRDefault="009802A5" w:rsidP="008F3CA4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zapewnienia 15 bonów/talonów żywnościowych na potrzeby Wydzierżawiającego </w:t>
      </w:r>
      <w:r w:rsid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wartości </w:t>
      </w:r>
      <w:r w:rsidRPr="00094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40,00 zł każdy, </w:t>
      </w:r>
    </w:p>
    <w:p w14:paraId="664E5426" w14:textId="2C3FB3EF" w:rsidR="005412C5" w:rsidRDefault="005412C5" w:rsidP="005412C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3DB">
        <w:rPr>
          <w:rFonts w:ascii="Times New Roman" w:hAnsi="Times New Roman" w:cs="Times New Roman"/>
          <w:sz w:val="24"/>
          <w:szCs w:val="24"/>
        </w:rPr>
        <w:t>nieodpłatnego udostępnionego terenu, na którym mogą zostać umiejscowione stoiska (niekomercyjne) przeznaczone do prowadzenia akcji profilaktycznych przez instytucje państwowe (m.in. sanepid, policja, itp.);</w:t>
      </w:r>
    </w:p>
    <w:p w14:paraId="15D2528A" w14:textId="73B29EBD" w:rsidR="00C869D0" w:rsidRDefault="00C869D0" w:rsidP="00C869D0">
      <w:pPr>
        <w:pStyle w:val="Akapitzlist"/>
        <w:numPr>
          <w:ilvl w:val="0"/>
          <w:numId w:val="10"/>
        </w:numPr>
        <w:jc w:val="both"/>
      </w:pPr>
      <w:r>
        <w:lastRenderedPageBreak/>
        <w:t xml:space="preserve">nieodpłatnego udostępnienia miejsca o wymiarach 4x6m z przeznaczeniem </w:t>
      </w:r>
      <w:r w:rsidR="00BC1775">
        <w:t>na</w:t>
      </w:r>
      <w:r>
        <w:t xml:space="preserve"> sklep </w:t>
      </w:r>
      <w:r w:rsidR="00BC1775">
        <w:br/>
      </w:r>
      <w:r>
        <w:t>z pamiątkami i materiałami promocyjno-reklamowymi gwiazdy wieczoru.</w:t>
      </w:r>
    </w:p>
    <w:p w14:paraId="4001AE08" w14:textId="77777777" w:rsidR="00C869D0" w:rsidRPr="00FA63DB" w:rsidRDefault="00C869D0" w:rsidP="00C869D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A93E1E9" w14:textId="77777777" w:rsidR="005412C5" w:rsidRPr="00FA63DB" w:rsidRDefault="005412C5" w:rsidP="005412C5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5A1890" w14:textId="77777777" w:rsidR="00EE43AA" w:rsidRPr="00FA63DB" w:rsidRDefault="008F3CA4" w:rsidP="00C6532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DB">
        <w:rPr>
          <w:rFonts w:ascii="Times New Roman" w:hAnsi="Times New Roman" w:cs="Times New Roman"/>
          <w:sz w:val="24"/>
          <w:szCs w:val="24"/>
        </w:rPr>
        <w:t xml:space="preserve">Dzierżawca oświadcza, że </w:t>
      </w:r>
      <w:r w:rsidR="007F6580" w:rsidRPr="00FA63DB">
        <w:rPr>
          <w:rFonts w:ascii="Times New Roman" w:hAnsi="Times New Roman" w:cs="Times New Roman"/>
          <w:sz w:val="24"/>
          <w:szCs w:val="24"/>
        </w:rPr>
        <w:t xml:space="preserve">posiada zaplecze i potencjał techniczny niezbędny do wykonania usług określonych w § 1, </w:t>
      </w:r>
    </w:p>
    <w:p w14:paraId="0C478DA7" w14:textId="77777777" w:rsidR="005412C5" w:rsidRPr="00FA63DB" w:rsidRDefault="005412C5" w:rsidP="00541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D0422" w14:textId="77777777" w:rsidR="00952EAA" w:rsidRPr="00FA63DB" w:rsidRDefault="00952EAA" w:rsidP="00C65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</w:t>
      </w:r>
    </w:p>
    <w:p w14:paraId="0944728F" w14:textId="3C74626B" w:rsidR="00EE43AA" w:rsidRPr="00FA63DB" w:rsidRDefault="000A734F" w:rsidP="0083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DB">
        <w:rPr>
          <w:rFonts w:ascii="Times New Roman" w:hAnsi="Times New Roman" w:cs="Times New Roman"/>
          <w:sz w:val="24"/>
          <w:szCs w:val="24"/>
        </w:rPr>
        <w:t>Miejsce ustawienia stoisk ga</w:t>
      </w:r>
      <w:r w:rsidR="008F3CA4" w:rsidRPr="00FA63DB">
        <w:rPr>
          <w:rFonts w:ascii="Times New Roman" w:hAnsi="Times New Roman" w:cs="Times New Roman"/>
          <w:sz w:val="24"/>
          <w:szCs w:val="24"/>
        </w:rPr>
        <w:t>stronomicznych Dzierżawca</w:t>
      </w:r>
      <w:r w:rsidRPr="00FA63DB">
        <w:rPr>
          <w:rFonts w:ascii="Times New Roman" w:hAnsi="Times New Roman" w:cs="Times New Roman"/>
          <w:sz w:val="24"/>
          <w:szCs w:val="24"/>
        </w:rPr>
        <w:t xml:space="preserve"> ustali</w:t>
      </w:r>
      <w:r w:rsidR="008F3CA4" w:rsidRPr="00FA63DB">
        <w:rPr>
          <w:rFonts w:ascii="Times New Roman" w:hAnsi="Times New Roman" w:cs="Times New Roman"/>
          <w:sz w:val="24"/>
          <w:szCs w:val="24"/>
        </w:rPr>
        <w:t xml:space="preserve"> z Wydzierżawiającym</w:t>
      </w:r>
      <w:r w:rsidR="00951567" w:rsidRPr="00FA63DB">
        <w:rPr>
          <w:rFonts w:ascii="Times New Roman" w:hAnsi="Times New Roman" w:cs="Times New Roman"/>
          <w:sz w:val="24"/>
          <w:szCs w:val="24"/>
        </w:rPr>
        <w:t xml:space="preserve"> w dniach </w:t>
      </w:r>
      <w:r w:rsidR="00277D86">
        <w:rPr>
          <w:rFonts w:ascii="Times New Roman" w:hAnsi="Times New Roman" w:cs="Times New Roman"/>
          <w:sz w:val="24"/>
          <w:szCs w:val="24"/>
        </w:rPr>
        <w:t>23</w:t>
      </w:r>
      <w:r w:rsidR="00951567" w:rsidRPr="00FA63DB">
        <w:rPr>
          <w:rFonts w:ascii="Times New Roman" w:hAnsi="Times New Roman" w:cs="Times New Roman"/>
          <w:sz w:val="24"/>
          <w:szCs w:val="24"/>
        </w:rPr>
        <w:t>-</w:t>
      </w:r>
      <w:r w:rsidR="00277D86">
        <w:rPr>
          <w:rFonts w:ascii="Times New Roman" w:hAnsi="Times New Roman" w:cs="Times New Roman"/>
          <w:sz w:val="24"/>
          <w:szCs w:val="24"/>
        </w:rPr>
        <w:t>24</w:t>
      </w:r>
      <w:r w:rsidR="00E537A5" w:rsidRPr="00FA63DB">
        <w:rPr>
          <w:rFonts w:ascii="Times New Roman" w:hAnsi="Times New Roman" w:cs="Times New Roman"/>
          <w:sz w:val="24"/>
          <w:szCs w:val="24"/>
        </w:rPr>
        <w:t xml:space="preserve"> </w:t>
      </w:r>
      <w:r w:rsidR="0025523F" w:rsidRPr="00FA63DB">
        <w:rPr>
          <w:rFonts w:ascii="Times New Roman" w:hAnsi="Times New Roman" w:cs="Times New Roman"/>
          <w:sz w:val="24"/>
          <w:szCs w:val="24"/>
        </w:rPr>
        <w:t>lipca</w:t>
      </w:r>
      <w:r w:rsidR="00E537A5" w:rsidRPr="00FA63DB">
        <w:rPr>
          <w:rFonts w:ascii="Times New Roman" w:hAnsi="Times New Roman" w:cs="Times New Roman"/>
          <w:sz w:val="24"/>
          <w:szCs w:val="24"/>
        </w:rPr>
        <w:t xml:space="preserve"> 20</w:t>
      </w:r>
      <w:r w:rsidR="0025523F" w:rsidRPr="00FA63DB">
        <w:rPr>
          <w:rFonts w:ascii="Times New Roman" w:hAnsi="Times New Roman" w:cs="Times New Roman"/>
          <w:sz w:val="24"/>
          <w:szCs w:val="24"/>
        </w:rPr>
        <w:t>25</w:t>
      </w:r>
      <w:r w:rsidR="00E537A5" w:rsidRPr="00FA63DB">
        <w:rPr>
          <w:rFonts w:ascii="Times New Roman" w:hAnsi="Times New Roman" w:cs="Times New Roman"/>
          <w:sz w:val="24"/>
          <w:szCs w:val="24"/>
        </w:rPr>
        <w:t>r.</w:t>
      </w:r>
    </w:p>
    <w:p w14:paraId="2B8CEE25" w14:textId="77777777" w:rsidR="0025523F" w:rsidRPr="00FA63DB" w:rsidRDefault="0025523F" w:rsidP="0083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928B3" w14:textId="77777777" w:rsidR="0025523F" w:rsidRPr="00FA63DB" w:rsidRDefault="0025523F" w:rsidP="0083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EB8DAD" w14:textId="77777777" w:rsidR="00EE43AA" w:rsidRPr="00FA63DB" w:rsidRDefault="00EE43AA" w:rsidP="00CF4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4</w:t>
      </w:r>
    </w:p>
    <w:p w14:paraId="64A6E263" w14:textId="79968781" w:rsidR="00802C48" w:rsidRPr="00FA63DB" w:rsidRDefault="008D696D" w:rsidP="0029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DB">
        <w:rPr>
          <w:rFonts w:ascii="Times New Roman" w:hAnsi="Times New Roman" w:cs="Times New Roman"/>
          <w:sz w:val="24"/>
          <w:szCs w:val="24"/>
        </w:rPr>
        <w:t>Wynagrodzenie dla Wydzierżawiającego</w:t>
      </w:r>
      <w:r w:rsidR="005E51A2" w:rsidRPr="00FA63DB">
        <w:rPr>
          <w:rFonts w:ascii="Times New Roman" w:hAnsi="Times New Roman" w:cs="Times New Roman"/>
          <w:sz w:val="24"/>
          <w:szCs w:val="24"/>
        </w:rPr>
        <w:t xml:space="preserve"> za realizację przedmiotu umowy określonego w §1 umowy wynosi .......…</w:t>
      </w:r>
      <w:r w:rsidR="005412C5" w:rsidRPr="00FA63DB">
        <w:rPr>
          <w:rFonts w:ascii="Times New Roman" w:hAnsi="Times New Roman" w:cs="Times New Roman"/>
          <w:sz w:val="24"/>
          <w:szCs w:val="24"/>
        </w:rPr>
        <w:t>…….</w:t>
      </w:r>
      <w:r w:rsidR="005E51A2" w:rsidRPr="00FA63DB">
        <w:rPr>
          <w:rFonts w:ascii="Times New Roman" w:hAnsi="Times New Roman" w:cs="Times New Roman"/>
          <w:sz w:val="24"/>
          <w:szCs w:val="24"/>
        </w:rPr>
        <w:t>…</w:t>
      </w:r>
      <w:r w:rsidR="005E51A2" w:rsidRPr="00FA63DB">
        <w:rPr>
          <w:rFonts w:ascii="Times New Roman" w:hAnsi="Times New Roman" w:cs="Times New Roman"/>
          <w:b/>
          <w:sz w:val="24"/>
          <w:szCs w:val="24"/>
        </w:rPr>
        <w:t>zł. brutto</w:t>
      </w:r>
      <w:r w:rsidR="0025523F" w:rsidRPr="00FA63DB">
        <w:rPr>
          <w:rFonts w:ascii="Times New Roman" w:hAnsi="Times New Roman" w:cs="Times New Roman"/>
          <w:sz w:val="24"/>
          <w:szCs w:val="24"/>
        </w:rPr>
        <w:t>,</w:t>
      </w:r>
      <w:r w:rsidR="005412C5" w:rsidRPr="00FA63DB">
        <w:rPr>
          <w:rFonts w:ascii="Times New Roman" w:hAnsi="Times New Roman" w:cs="Times New Roman"/>
          <w:sz w:val="24"/>
          <w:szCs w:val="24"/>
        </w:rPr>
        <w:t xml:space="preserve"> (Słownie:…………………………………..……..)</w:t>
      </w:r>
      <w:r w:rsidR="0025523F" w:rsidRPr="00FA63DB">
        <w:rPr>
          <w:rFonts w:ascii="Times New Roman" w:hAnsi="Times New Roman" w:cs="Times New Roman"/>
          <w:sz w:val="24"/>
          <w:szCs w:val="24"/>
        </w:rPr>
        <w:t xml:space="preserve"> za które Wydzierżawiający wystawi fakturę VAT płatną 7 dni od daty wystawienia.</w:t>
      </w:r>
    </w:p>
    <w:p w14:paraId="4CB67E5C" w14:textId="77777777" w:rsidR="0025523F" w:rsidRPr="00FA63DB" w:rsidRDefault="0025523F" w:rsidP="00CF44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E7ABED" w14:textId="3D4CF742" w:rsidR="00A244E8" w:rsidRPr="00FA63DB" w:rsidRDefault="00A244E8" w:rsidP="00CF4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</w:t>
      </w:r>
    </w:p>
    <w:p w14:paraId="71BB6E2C" w14:textId="77777777" w:rsidR="00D724B4" w:rsidRPr="00FA63DB" w:rsidRDefault="008D696D" w:rsidP="00CF4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3DB">
        <w:rPr>
          <w:rFonts w:ascii="Times New Roman" w:hAnsi="Times New Roman" w:cs="Times New Roman"/>
          <w:sz w:val="24"/>
          <w:szCs w:val="24"/>
        </w:rPr>
        <w:t>Wydzierżawiający</w:t>
      </w:r>
      <w:r w:rsidR="00D724B4" w:rsidRPr="00FA63DB">
        <w:rPr>
          <w:rFonts w:ascii="Times New Roman" w:hAnsi="Times New Roman" w:cs="Times New Roman"/>
          <w:sz w:val="24"/>
          <w:szCs w:val="24"/>
        </w:rPr>
        <w:t xml:space="preserve"> w ramach umowy</w:t>
      </w:r>
      <w:r w:rsidR="00A244E8" w:rsidRPr="00FA63DB">
        <w:rPr>
          <w:rFonts w:ascii="Times New Roman" w:hAnsi="Times New Roman" w:cs="Times New Roman"/>
          <w:sz w:val="24"/>
          <w:szCs w:val="24"/>
        </w:rPr>
        <w:t xml:space="preserve"> zapewnienia</w:t>
      </w:r>
      <w:r w:rsidR="00D724B4" w:rsidRPr="00FA63DB">
        <w:rPr>
          <w:rFonts w:ascii="Times New Roman" w:hAnsi="Times New Roman" w:cs="Times New Roman"/>
          <w:sz w:val="24"/>
          <w:szCs w:val="24"/>
        </w:rPr>
        <w:t>:</w:t>
      </w:r>
    </w:p>
    <w:p w14:paraId="054701EC" w14:textId="5499B19B" w:rsidR="009802A5" w:rsidRPr="00FA63DB" w:rsidRDefault="00D724B4" w:rsidP="009802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DB">
        <w:rPr>
          <w:rFonts w:ascii="Times New Roman" w:hAnsi="Times New Roman" w:cs="Times New Roman"/>
          <w:sz w:val="24"/>
          <w:szCs w:val="24"/>
        </w:rPr>
        <w:t>D</w:t>
      </w:r>
      <w:r w:rsidR="00A244E8" w:rsidRPr="00FA63DB">
        <w:rPr>
          <w:rFonts w:ascii="Times New Roman" w:hAnsi="Times New Roman" w:cs="Times New Roman"/>
          <w:sz w:val="24"/>
          <w:szCs w:val="24"/>
        </w:rPr>
        <w:t>ostęp do energii elektrycznej w odległości nie większej niż 100 m. od planowanego rozmieszczenia stoisk gastronomicznych</w:t>
      </w:r>
      <w:r w:rsidR="0025523F" w:rsidRPr="00FA63DB">
        <w:rPr>
          <w:rFonts w:ascii="Times New Roman" w:hAnsi="Times New Roman" w:cs="Times New Roman"/>
          <w:sz w:val="24"/>
          <w:szCs w:val="24"/>
        </w:rPr>
        <w:t xml:space="preserve"> </w:t>
      </w:r>
      <w:r w:rsidR="008A5039" w:rsidRPr="00FA63DB">
        <w:rPr>
          <w:rFonts w:ascii="Times New Roman" w:hAnsi="Times New Roman" w:cs="Times New Roman"/>
          <w:sz w:val="24"/>
          <w:szCs w:val="24"/>
        </w:rPr>
        <w:t xml:space="preserve">o mocy </w:t>
      </w:r>
      <w:r w:rsidR="0025523F" w:rsidRPr="00FA63DB">
        <w:rPr>
          <w:rFonts w:ascii="Times New Roman" w:hAnsi="Times New Roman" w:cs="Times New Roman"/>
          <w:sz w:val="24"/>
          <w:szCs w:val="24"/>
        </w:rPr>
        <w:t>nie przekraczającej 20 kW</w:t>
      </w:r>
      <w:r w:rsidR="009802A5" w:rsidRPr="00FA63DB">
        <w:rPr>
          <w:rFonts w:ascii="Times New Roman" w:hAnsi="Times New Roman" w:cs="Times New Roman"/>
          <w:sz w:val="24"/>
          <w:szCs w:val="24"/>
        </w:rPr>
        <w:t xml:space="preserve">. Dla stoisk typu food truck Wykonawca zobowiązany jest zapewnić zasilanie w energię elektryczną </w:t>
      </w:r>
      <w:r w:rsidR="00FA63DB">
        <w:rPr>
          <w:rFonts w:ascii="Times New Roman" w:hAnsi="Times New Roman" w:cs="Times New Roman"/>
          <w:sz w:val="24"/>
          <w:szCs w:val="24"/>
        </w:rPr>
        <w:br/>
      </w:r>
      <w:r w:rsidR="009802A5" w:rsidRPr="00FA63DB">
        <w:rPr>
          <w:rFonts w:ascii="Times New Roman" w:hAnsi="Times New Roman" w:cs="Times New Roman"/>
          <w:sz w:val="24"/>
          <w:szCs w:val="24"/>
        </w:rPr>
        <w:t xml:space="preserve">w oparciu o agregaty prądotwórcze (poziom natężenia hałasu nie może przekraczać 96 dB). </w:t>
      </w:r>
    </w:p>
    <w:p w14:paraId="182758EE" w14:textId="50239E93" w:rsidR="00A244E8" w:rsidRPr="00FA63DB" w:rsidRDefault="0025523F" w:rsidP="00C6532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DB">
        <w:rPr>
          <w:rFonts w:ascii="Times New Roman" w:hAnsi="Times New Roman" w:cs="Times New Roman"/>
          <w:sz w:val="24"/>
          <w:szCs w:val="24"/>
        </w:rPr>
        <w:t>Powierzchnię nie mniejszą niż 1500m</w:t>
      </w:r>
      <w:r w:rsidRPr="00FA63D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</w:p>
    <w:p w14:paraId="388B5437" w14:textId="4523C64B" w:rsidR="00D724B4" w:rsidRPr="00FA63DB" w:rsidRDefault="00D724B4" w:rsidP="00C6532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DB">
        <w:rPr>
          <w:rFonts w:ascii="Times New Roman" w:hAnsi="Times New Roman" w:cs="Times New Roman"/>
          <w:sz w:val="24"/>
          <w:szCs w:val="24"/>
        </w:rPr>
        <w:t xml:space="preserve">Wjazd na teren imprezy </w:t>
      </w:r>
      <w:r w:rsidR="00E537A5" w:rsidRPr="00FA63DB">
        <w:rPr>
          <w:rFonts w:ascii="Times New Roman" w:hAnsi="Times New Roman" w:cs="Times New Roman"/>
          <w:sz w:val="24"/>
          <w:szCs w:val="24"/>
        </w:rPr>
        <w:t>samochodów dostawczych Dzierżawcy</w:t>
      </w:r>
      <w:r w:rsidR="0025523F" w:rsidRPr="00FA63DB">
        <w:rPr>
          <w:rFonts w:ascii="Times New Roman" w:hAnsi="Times New Roman" w:cs="Times New Roman"/>
          <w:sz w:val="24"/>
          <w:szCs w:val="24"/>
        </w:rPr>
        <w:t xml:space="preserve"> nie przekraczającej masy 7t</w:t>
      </w:r>
      <w:r w:rsidR="00E537A5" w:rsidRPr="00FA63DB">
        <w:rPr>
          <w:rFonts w:ascii="Times New Roman" w:hAnsi="Times New Roman" w:cs="Times New Roman"/>
          <w:sz w:val="24"/>
          <w:szCs w:val="24"/>
        </w:rPr>
        <w:t>.</w:t>
      </w:r>
    </w:p>
    <w:p w14:paraId="7F69B2D3" w14:textId="77777777" w:rsidR="00952EAA" w:rsidRPr="00FA63DB" w:rsidRDefault="00952EAA" w:rsidP="00CF4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="00A244E8"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6</w:t>
      </w:r>
    </w:p>
    <w:p w14:paraId="14FE34A1" w14:textId="290709C5" w:rsidR="000A734F" w:rsidRPr="00FA63DB" w:rsidRDefault="000A734F" w:rsidP="00D0032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DB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9802A5" w:rsidRPr="00FA63DB">
        <w:rPr>
          <w:rFonts w:ascii="Times New Roman" w:hAnsi="Times New Roman" w:cs="Times New Roman"/>
          <w:sz w:val="24"/>
          <w:szCs w:val="24"/>
        </w:rPr>
        <w:t>niespełnienia</w:t>
      </w:r>
      <w:r w:rsidRPr="00FA63DB">
        <w:rPr>
          <w:rFonts w:ascii="Times New Roman" w:hAnsi="Times New Roman" w:cs="Times New Roman"/>
          <w:sz w:val="24"/>
          <w:szCs w:val="24"/>
        </w:rPr>
        <w:t xml:space="preserve"> zobowiązań wynikających z § 1 i § 2</w:t>
      </w:r>
      <w:r w:rsidR="00831A2D" w:rsidRPr="00FA63DB">
        <w:rPr>
          <w:rFonts w:ascii="Times New Roman" w:hAnsi="Times New Roman" w:cs="Times New Roman"/>
          <w:sz w:val="24"/>
          <w:szCs w:val="24"/>
        </w:rPr>
        <w:t xml:space="preserve"> ust. 1 lit. a) </w:t>
      </w:r>
      <w:r w:rsidR="00ED7470" w:rsidRPr="00FA63DB">
        <w:rPr>
          <w:rFonts w:ascii="Times New Roman" w:hAnsi="Times New Roman" w:cs="Times New Roman"/>
          <w:sz w:val="24"/>
          <w:szCs w:val="24"/>
        </w:rPr>
        <w:t>do</w:t>
      </w:r>
      <w:r w:rsidR="00831A2D" w:rsidRPr="00FA63DB">
        <w:rPr>
          <w:rFonts w:ascii="Times New Roman" w:hAnsi="Times New Roman" w:cs="Times New Roman"/>
          <w:sz w:val="24"/>
          <w:szCs w:val="24"/>
        </w:rPr>
        <w:t xml:space="preserve"> </w:t>
      </w:r>
      <w:r w:rsidR="009802A5" w:rsidRPr="00FA63DB">
        <w:rPr>
          <w:rFonts w:ascii="Times New Roman" w:hAnsi="Times New Roman" w:cs="Times New Roman"/>
          <w:sz w:val="24"/>
          <w:szCs w:val="24"/>
        </w:rPr>
        <w:t>g</w:t>
      </w:r>
      <w:r w:rsidR="00831A2D" w:rsidRPr="00FA63DB">
        <w:rPr>
          <w:rFonts w:ascii="Times New Roman" w:hAnsi="Times New Roman" w:cs="Times New Roman"/>
          <w:sz w:val="24"/>
          <w:szCs w:val="24"/>
        </w:rPr>
        <w:t>)</w:t>
      </w:r>
      <w:r w:rsidRPr="00FA63DB">
        <w:rPr>
          <w:rFonts w:ascii="Times New Roman" w:hAnsi="Times New Roman" w:cs="Times New Roman"/>
          <w:sz w:val="24"/>
          <w:szCs w:val="24"/>
        </w:rPr>
        <w:t xml:space="preserve"> niniejszej umowy Dzierżawca zobowiązuje się zapłacić Wydzierżawiaj</w:t>
      </w:r>
      <w:r w:rsidR="00951567" w:rsidRPr="00FA63DB">
        <w:rPr>
          <w:rFonts w:ascii="Times New Roman" w:hAnsi="Times New Roman" w:cs="Times New Roman"/>
          <w:sz w:val="24"/>
          <w:szCs w:val="24"/>
        </w:rPr>
        <w:t xml:space="preserve">ącemu karę w wysokości </w:t>
      </w:r>
      <w:r w:rsidR="009802A5" w:rsidRPr="00FA63DB">
        <w:rPr>
          <w:rFonts w:ascii="Times New Roman" w:hAnsi="Times New Roman" w:cs="Times New Roman"/>
          <w:sz w:val="24"/>
          <w:szCs w:val="24"/>
        </w:rPr>
        <w:t>100</w:t>
      </w:r>
      <w:r w:rsidR="00951567" w:rsidRPr="00FA63DB">
        <w:rPr>
          <w:rFonts w:ascii="Times New Roman" w:hAnsi="Times New Roman" w:cs="Times New Roman"/>
          <w:sz w:val="24"/>
          <w:szCs w:val="24"/>
        </w:rPr>
        <w:t>% wynagrodzenia umownego.</w:t>
      </w:r>
    </w:p>
    <w:p w14:paraId="6169A137" w14:textId="0F958DC3" w:rsidR="0044590B" w:rsidRPr="00FA63DB" w:rsidRDefault="000A734F" w:rsidP="00D0032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DB">
        <w:rPr>
          <w:rFonts w:ascii="Times New Roman" w:hAnsi="Times New Roman" w:cs="Times New Roman"/>
          <w:sz w:val="24"/>
          <w:szCs w:val="24"/>
        </w:rPr>
        <w:t xml:space="preserve">W przypadku rozwiązania umowy przez Wydzierżawiającego, z przyczyn leżących po jego stronie, później niż </w:t>
      </w:r>
      <w:r w:rsidR="009802A5" w:rsidRPr="00FA63DB">
        <w:rPr>
          <w:rFonts w:ascii="Times New Roman" w:hAnsi="Times New Roman" w:cs="Times New Roman"/>
          <w:sz w:val="24"/>
          <w:szCs w:val="24"/>
        </w:rPr>
        <w:t>7</w:t>
      </w:r>
      <w:r w:rsidRPr="00FA63DB">
        <w:rPr>
          <w:rFonts w:ascii="Times New Roman" w:hAnsi="Times New Roman" w:cs="Times New Roman"/>
          <w:sz w:val="24"/>
          <w:szCs w:val="24"/>
        </w:rPr>
        <w:t xml:space="preserve"> dni prz</w:t>
      </w:r>
      <w:r w:rsidR="00D0032D" w:rsidRPr="00FA63DB">
        <w:rPr>
          <w:rFonts w:ascii="Times New Roman" w:hAnsi="Times New Roman" w:cs="Times New Roman"/>
          <w:sz w:val="24"/>
          <w:szCs w:val="24"/>
        </w:rPr>
        <w:t xml:space="preserve">ed datą imprezy określoną w § 1, </w:t>
      </w:r>
      <w:r w:rsidRPr="00FA63DB">
        <w:rPr>
          <w:rFonts w:ascii="Times New Roman" w:hAnsi="Times New Roman" w:cs="Times New Roman"/>
          <w:sz w:val="24"/>
          <w:szCs w:val="24"/>
        </w:rPr>
        <w:t>Wydzierżawiający zobowiązuje się zapłacić Dzie</w:t>
      </w:r>
      <w:r w:rsidR="00D0032D" w:rsidRPr="00FA63DB">
        <w:rPr>
          <w:rFonts w:ascii="Times New Roman" w:hAnsi="Times New Roman" w:cs="Times New Roman"/>
          <w:sz w:val="24"/>
          <w:szCs w:val="24"/>
        </w:rPr>
        <w:t xml:space="preserve">rżawcy karę w wysokości </w:t>
      </w:r>
      <w:r w:rsidR="009802A5" w:rsidRPr="00FA63DB">
        <w:rPr>
          <w:rFonts w:ascii="Times New Roman" w:hAnsi="Times New Roman" w:cs="Times New Roman"/>
          <w:sz w:val="24"/>
          <w:szCs w:val="24"/>
        </w:rPr>
        <w:t>50</w:t>
      </w:r>
      <w:r w:rsidR="00D0032D" w:rsidRPr="00FA63DB">
        <w:rPr>
          <w:rFonts w:ascii="Times New Roman" w:hAnsi="Times New Roman" w:cs="Times New Roman"/>
          <w:sz w:val="24"/>
          <w:szCs w:val="24"/>
        </w:rPr>
        <w:t>%</w:t>
      </w:r>
      <w:r w:rsidR="008D696D" w:rsidRPr="00FA63DB">
        <w:rPr>
          <w:rFonts w:ascii="Times New Roman" w:hAnsi="Times New Roman" w:cs="Times New Roman"/>
          <w:sz w:val="24"/>
          <w:szCs w:val="24"/>
        </w:rPr>
        <w:t xml:space="preserve"> wynagrodzenia umownego.</w:t>
      </w:r>
    </w:p>
    <w:p w14:paraId="2C5A9306" w14:textId="72EE097B" w:rsidR="00831A2D" w:rsidRPr="00FA63DB" w:rsidRDefault="00831A2D" w:rsidP="00D0032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3DB">
        <w:rPr>
          <w:rFonts w:ascii="Times New Roman" w:hAnsi="Times New Roman" w:cs="Times New Roman"/>
          <w:sz w:val="24"/>
          <w:szCs w:val="24"/>
        </w:rPr>
        <w:t xml:space="preserve">W przypadku rozwiązania umowy przez Dzierżawcę, z przyczyn leżących po jego stronie, później niż </w:t>
      </w:r>
      <w:r w:rsidR="009802A5" w:rsidRPr="00FA63DB">
        <w:rPr>
          <w:rFonts w:ascii="Times New Roman" w:hAnsi="Times New Roman" w:cs="Times New Roman"/>
          <w:sz w:val="24"/>
          <w:szCs w:val="24"/>
        </w:rPr>
        <w:t>7</w:t>
      </w:r>
      <w:r w:rsidRPr="00FA63DB">
        <w:rPr>
          <w:rFonts w:ascii="Times New Roman" w:hAnsi="Times New Roman" w:cs="Times New Roman"/>
          <w:sz w:val="24"/>
          <w:szCs w:val="24"/>
        </w:rPr>
        <w:t xml:space="preserve"> dni przed datą imprezy określoną w § 1, Dzierżawca zobowiązuje się zapłacić Wydzierżawiającemu karę w wysokości </w:t>
      </w:r>
      <w:r w:rsidR="009802A5" w:rsidRPr="00FA63DB">
        <w:rPr>
          <w:rFonts w:ascii="Times New Roman" w:hAnsi="Times New Roman" w:cs="Times New Roman"/>
          <w:sz w:val="24"/>
          <w:szCs w:val="24"/>
        </w:rPr>
        <w:t>100</w:t>
      </w:r>
      <w:r w:rsidRPr="00FA63DB">
        <w:rPr>
          <w:rFonts w:ascii="Times New Roman" w:hAnsi="Times New Roman" w:cs="Times New Roman"/>
          <w:sz w:val="24"/>
          <w:szCs w:val="24"/>
        </w:rPr>
        <w:t>% wynagrodzenia umownego.</w:t>
      </w:r>
    </w:p>
    <w:p w14:paraId="29C71111" w14:textId="77777777" w:rsidR="00952EAA" w:rsidRPr="00FA63DB" w:rsidRDefault="000A734F" w:rsidP="00831A2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3DB">
        <w:rPr>
          <w:rFonts w:ascii="Times New Roman" w:hAnsi="Times New Roman" w:cs="Times New Roman"/>
          <w:sz w:val="24"/>
          <w:szCs w:val="24"/>
        </w:rPr>
        <w:t>Żadna ze stron nie będzie odpowiedzialna względem drugiej strony w przypadku zaistni</w:t>
      </w:r>
      <w:r w:rsidR="00D0032D" w:rsidRPr="00FA63DB">
        <w:rPr>
          <w:rFonts w:ascii="Times New Roman" w:hAnsi="Times New Roman" w:cs="Times New Roman"/>
          <w:sz w:val="24"/>
          <w:szCs w:val="24"/>
        </w:rPr>
        <w:t xml:space="preserve">enia działania sił wyższych. </w:t>
      </w:r>
      <w:r w:rsidRPr="00FA63DB">
        <w:rPr>
          <w:rFonts w:ascii="Times New Roman" w:hAnsi="Times New Roman" w:cs="Times New Roman"/>
          <w:sz w:val="24"/>
          <w:szCs w:val="24"/>
        </w:rPr>
        <w:t>W takiej sytuacji strony zastrzegają sobie prawo do odstąpienia od umowy, bez ponoszenia żadnych konsekwencji finansowych</w:t>
      </w:r>
      <w:r w:rsidR="00D0032D" w:rsidRPr="00FA63DB">
        <w:rPr>
          <w:rFonts w:ascii="Times New Roman" w:hAnsi="Times New Roman" w:cs="Times New Roman"/>
          <w:sz w:val="24"/>
          <w:szCs w:val="24"/>
        </w:rPr>
        <w:t>.</w:t>
      </w:r>
    </w:p>
    <w:p w14:paraId="54E68261" w14:textId="77777777" w:rsidR="00952EAA" w:rsidRPr="00FA63DB" w:rsidRDefault="00952EAA" w:rsidP="0095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="00D0032D"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</w:t>
      </w:r>
    </w:p>
    <w:p w14:paraId="2A24AED6" w14:textId="77777777" w:rsidR="00952EAA" w:rsidRPr="00FA63DB" w:rsidRDefault="00952EAA" w:rsidP="00952EA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i uzupełnienia niniejszej umowy wymagają formy pisemnej pod rygorem nieważności.</w:t>
      </w:r>
    </w:p>
    <w:p w14:paraId="5C541B49" w14:textId="5510B215" w:rsidR="00952EAA" w:rsidRPr="00FA63DB" w:rsidRDefault="00952EAA" w:rsidP="0095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="00A244E8"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412C5"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14:paraId="21A7ADAB" w14:textId="39B41261" w:rsidR="00952EAA" w:rsidRPr="00FA63DB" w:rsidRDefault="00951567" w:rsidP="00C6532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Wydzierżawiający i Dzierżawca </w:t>
      </w:r>
      <w:r w:rsidR="00952EAA"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podejmą starania w celu polubownego rozstrzygnięcia wszelkich sporów powstałych </w:t>
      </w:r>
      <w:r w:rsidR="005412C5"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</w:t>
      </w:r>
      <w:r w:rsidR="00952EAA"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nimi na drodze bezpośrednich negocjacji.</w:t>
      </w:r>
    </w:p>
    <w:p w14:paraId="38BE2D0C" w14:textId="273F6EA3" w:rsidR="00952EAA" w:rsidRPr="00FA63DB" w:rsidRDefault="00952EAA" w:rsidP="00C6532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po 30 dniach od rozpoczęcia bezpośrednich negocjacji </w:t>
      </w:r>
      <w:r w:rsidR="00951567"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Wydzierżawiający </w:t>
      </w:r>
      <w:r w:rsid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51567"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i Dzierżawca</w:t>
      </w: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są w stanie polubownie rozstrzygnąć sporu, to każda ze stron może poddać spór rozstrzygnięciu sądu powszechnemu. </w:t>
      </w:r>
    </w:p>
    <w:p w14:paraId="72D2FA7A" w14:textId="77777777" w:rsidR="00952EAA" w:rsidRPr="00FA63DB" w:rsidRDefault="00952EAA" w:rsidP="00C6532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Właściwym do rozpoznania sporów wynikających z niewykonania umowy jest Sąd właściwy dl</w:t>
      </w:r>
      <w:r w:rsidR="00951567"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a Wydzierżawiającego</w:t>
      </w: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2E00159" w14:textId="77777777" w:rsidR="00952EAA" w:rsidRDefault="00952EAA" w:rsidP="00C6532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będą miały zastosowanie przepisy Kodeksu Cywilnego.</w:t>
      </w:r>
    </w:p>
    <w:p w14:paraId="342D5608" w14:textId="77777777" w:rsidR="00FA63DB" w:rsidRPr="00FA63DB" w:rsidRDefault="00FA63DB" w:rsidP="00FA6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A083E2" w14:textId="3058A159" w:rsidR="00952EAA" w:rsidRPr="00FA63DB" w:rsidRDefault="00952EAA" w:rsidP="0095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="00A244E8"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412C5"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14:paraId="56F032B1" w14:textId="77777777" w:rsidR="00952EAA" w:rsidRPr="00FA63DB" w:rsidRDefault="00A70AF8" w:rsidP="0095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</w:t>
      </w:r>
      <w:r w:rsidR="00952EAA"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jednobrzmiących egzemplarzach, </w:t>
      </w:r>
      <w:r w:rsidRPr="00FA63DB">
        <w:rPr>
          <w:rFonts w:ascii="Times New Roman" w:eastAsia="Times New Roman" w:hAnsi="Times New Roman" w:cs="Times New Roman"/>
          <w:sz w:val="24"/>
          <w:szCs w:val="24"/>
          <w:lang w:eastAsia="pl-PL"/>
        </w:rPr>
        <w:t>po jednym dla każdej ze stron.</w:t>
      </w:r>
    </w:p>
    <w:p w14:paraId="57D595FA" w14:textId="77777777" w:rsidR="00952EAA" w:rsidRPr="00FA63DB" w:rsidRDefault="00952EAA" w:rsidP="00952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E78451" w14:textId="77777777" w:rsidR="00952EAA" w:rsidRPr="00FA63DB" w:rsidRDefault="00952EAA" w:rsidP="00952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CBF1DD" w14:textId="46D1BDBE" w:rsidR="00265AB4" w:rsidRPr="00FA63DB" w:rsidRDefault="00951567" w:rsidP="001014E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WYDZIERŻAWIJĄCY</w:t>
      </w:r>
      <w:r w:rsidR="00831A2D"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C17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C17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DZIERŻAWCA</w:t>
      </w:r>
      <w:r w:rsidR="00831A2D" w:rsidRPr="00FA6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sectPr w:rsidR="00265AB4" w:rsidRPr="00FA63DB" w:rsidSect="00AC3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8F6"/>
    <w:multiLevelType w:val="hybridMultilevel"/>
    <w:tmpl w:val="060A2972"/>
    <w:lvl w:ilvl="0" w:tplc="6D62BED6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A1A65"/>
    <w:multiLevelType w:val="hybridMultilevel"/>
    <w:tmpl w:val="8D5693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7733E"/>
    <w:multiLevelType w:val="hybridMultilevel"/>
    <w:tmpl w:val="4642ABFE"/>
    <w:lvl w:ilvl="0" w:tplc="DCAC71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E42564"/>
    <w:multiLevelType w:val="hybridMultilevel"/>
    <w:tmpl w:val="D4461F80"/>
    <w:lvl w:ilvl="0" w:tplc="ECC4A8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473EB6"/>
    <w:multiLevelType w:val="hybridMultilevel"/>
    <w:tmpl w:val="20887D46"/>
    <w:lvl w:ilvl="0" w:tplc="6D62BED6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1451A"/>
    <w:multiLevelType w:val="hybridMultilevel"/>
    <w:tmpl w:val="43F68340"/>
    <w:lvl w:ilvl="0" w:tplc="B2305E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A419F3"/>
    <w:multiLevelType w:val="hybridMultilevel"/>
    <w:tmpl w:val="2926182C"/>
    <w:lvl w:ilvl="0" w:tplc="9C26FD9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E474F"/>
    <w:multiLevelType w:val="hybridMultilevel"/>
    <w:tmpl w:val="61C8A62E"/>
    <w:lvl w:ilvl="0" w:tplc="6D62BED6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70162"/>
    <w:multiLevelType w:val="hybridMultilevel"/>
    <w:tmpl w:val="3DD46F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AD500C"/>
    <w:multiLevelType w:val="hybridMultilevel"/>
    <w:tmpl w:val="CA9A0B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6708D5"/>
    <w:multiLevelType w:val="hybridMultilevel"/>
    <w:tmpl w:val="E22C759C"/>
    <w:lvl w:ilvl="0" w:tplc="2B7A653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0139C8"/>
    <w:multiLevelType w:val="hybridMultilevel"/>
    <w:tmpl w:val="B7244FEC"/>
    <w:lvl w:ilvl="0" w:tplc="6D62BED6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651238">
    <w:abstractNumId w:val="0"/>
  </w:num>
  <w:num w:numId="2" w16cid:durableId="1425030524">
    <w:abstractNumId w:val="10"/>
  </w:num>
  <w:num w:numId="3" w16cid:durableId="2138596110">
    <w:abstractNumId w:val="4"/>
  </w:num>
  <w:num w:numId="4" w16cid:durableId="1496997359">
    <w:abstractNumId w:val="11"/>
  </w:num>
  <w:num w:numId="5" w16cid:durableId="104006954">
    <w:abstractNumId w:val="9"/>
  </w:num>
  <w:num w:numId="6" w16cid:durableId="547910153">
    <w:abstractNumId w:val="8"/>
  </w:num>
  <w:num w:numId="7" w16cid:durableId="1061901559">
    <w:abstractNumId w:val="7"/>
  </w:num>
  <w:num w:numId="8" w16cid:durableId="825128742">
    <w:abstractNumId w:val="2"/>
  </w:num>
  <w:num w:numId="9" w16cid:durableId="901674329">
    <w:abstractNumId w:val="5"/>
  </w:num>
  <w:num w:numId="10" w16cid:durableId="902182064">
    <w:abstractNumId w:val="6"/>
  </w:num>
  <w:num w:numId="11" w16cid:durableId="1573805941">
    <w:abstractNumId w:val="1"/>
  </w:num>
  <w:num w:numId="12" w16cid:durableId="2036995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AA"/>
    <w:rsid w:val="00002948"/>
    <w:rsid w:val="00004C4A"/>
    <w:rsid w:val="00044F23"/>
    <w:rsid w:val="000908CE"/>
    <w:rsid w:val="0009402B"/>
    <w:rsid w:val="000A734F"/>
    <w:rsid w:val="000B2BA6"/>
    <w:rsid w:val="000B7534"/>
    <w:rsid w:val="000F799C"/>
    <w:rsid w:val="001014ED"/>
    <w:rsid w:val="00147993"/>
    <w:rsid w:val="001740F3"/>
    <w:rsid w:val="001E7F36"/>
    <w:rsid w:val="00210C15"/>
    <w:rsid w:val="00213D77"/>
    <w:rsid w:val="0025523F"/>
    <w:rsid w:val="00265AB4"/>
    <w:rsid w:val="00277D86"/>
    <w:rsid w:val="0029086B"/>
    <w:rsid w:val="003F4E3D"/>
    <w:rsid w:val="00400888"/>
    <w:rsid w:val="004166F1"/>
    <w:rsid w:val="0044590B"/>
    <w:rsid w:val="00463F94"/>
    <w:rsid w:val="004A45A1"/>
    <w:rsid w:val="004B5019"/>
    <w:rsid w:val="004F1FB4"/>
    <w:rsid w:val="00525B6B"/>
    <w:rsid w:val="005412C5"/>
    <w:rsid w:val="0055445E"/>
    <w:rsid w:val="005E1773"/>
    <w:rsid w:val="005E42F0"/>
    <w:rsid w:val="005E51A2"/>
    <w:rsid w:val="00615B99"/>
    <w:rsid w:val="006B306E"/>
    <w:rsid w:val="006B72E5"/>
    <w:rsid w:val="006E33E7"/>
    <w:rsid w:val="00731311"/>
    <w:rsid w:val="00777943"/>
    <w:rsid w:val="007E5D54"/>
    <w:rsid w:val="007F3727"/>
    <w:rsid w:val="007F4A9A"/>
    <w:rsid w:val="007F6580"/>
    <w:rsid w:val="00802C48"/>
    <w:rsid w:val="00831A2D"/>
    <w:rsid w:val="00835571"/>
    <w:rsid w:val="0088632D"/>
    <w:rsid w:val="008A5039"/>
    <w:rsid w:val="008D1789"/>
    <w:rsid w:val="008D696D"/>
    <w:rsid w:val="008F3CA4"/>
    <w:rsid w:val="008F5844"/>
    <w:rsid w:val="009218C2"/>
    <w:rsid w:val="00951567"/>
    <w:rsid w:val="00952EAA"/>
    <w:rsid w:val="00964FA6"/>
    <w:rsid w:val="009802A5"/>
    <w:rsid w:val="00A244E8"/>
    <w:rsid w:val="00A70AF8"/>
    <w:rsid w:val="00AB46A1"/>
    <w:rsid w:val="00AC3DE7"/>
    <w:rsid w:val="00AF182B"/>
    <w:rsid w:val="00B428E6"/>
    <w:rsid w:val="00B66587"/>
    <w:rsid w:val="00B7449B"/>
    <w:rsid w:val="00BB2AAE"/>
    <w:rsid w:val="00BC1775"/>
    <w:rsid w:val="00BC60FF"/>
    <w:rsid w:val="00BF6CB2"/>
    <w:rsid w:val="00C61679"/>
    <w:rsid w:val="00C6532D"/>
    <w:rsid w:val="00C75DCF"/>
    <w:rsid w:val="00C77817"/>
    <w:rsid w:val="00C84EFF"/>
    <w:rsid w:val="00C869D0"/>
    <w:rsid w:val="00CF447C"/>
    <w:rsid w:val="00D0032D"/>
    <w:rsid w:val="00D724B4"/>
    <w:rsid w:val="00D91424"/>
    <w:rsid w:val="00DB2592"/>
    <w:rsid w:val="00DD5A19"/>
    <w:rsid w:val="00E36AA3"/>
    <w:rsid w:val="00E537A5"/>
    <w:rsid w:val="00EA70B9"/>
    <w:rsid w:val="00EC1E19"/>
    <w:rsid w:val="00ED22A7"/>
    <w:rsid w:val="00ED7470"/>
    <w:rsid w:val="00EE43AA"/>
    <w:rsid w:val="00EE5E8A"/>
    <w:rsid w:val="00F1557C"/>
    <w:rsid w:val="00F3001C"/>
    <w:rsid w:val="00F72645"/>
    <w:rsid w:val="00FA4B26"/>
    <w:rsid w:val="00F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93A0"/>
  <w15:docId w15:val="{41923327-1568-4942-8FAF-6E12F1F7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jacek.pasieka</cp:lastModifiedBy>
  <cp:revision>11</cp:revision>
  <cp:lastPrinted>2025-06-26T06:04:00Z</cp:lastPrinted>
  <dcterms:created xsi:type="dcterms:W3CDTF">2025-06-26T06:05:00Z</dcterms:created>
  <dcterms:modified xsi:type="dcterms:W3CDTF">2026-06-01T12:28:00Z</dcterms:modified>
</cp:coreProperties>
</file>